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2C43E" w14:textId="77777777" w:rsidR="00BB53AC" w:rsidRDefault="00BB53AC" w:rsidP="00BB53AC">
      <w:pPr>
        <w:tabs>
          <w:tab w:val="left" w:pos="3600"/>
        </w:tabs>
        <w:spacing w:after="60" w:line="420" w:lineRule="exact"/>
        <w:jc w:val="center"/>
        <w:rPr>
          <w:rFonts w:ascii="TH SarabunIT๙" w:hAnsi="TH SarabunIT๙" w:cs="TH SarabunIT๙"/>
          <w:b/>
          <w:bCs/>
          <w:spacing w:val="-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54E240" wp14:editId="72787236">
            <wp:simplePos x="0" y="0"/>
            <wp:positionH relativeFrom="column">
              <wp:posOffset>-3810</wp:posOffset>
            </wp:positionH>
            <wp:positionV relativeFrom="paragraph">
              <wp:posOffset>47625</wp:posOffset>
            </wp:positionV>
            <wp:extent cx="539750" cy="593725"/>
            <wp:effectExtent l="0" t="0" r="0" b="0"/>
            <wp:wrapNone/>
            <wp:docPr id="6" name="รูปภาพ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pacing w:val="-20"/>
          <w:cs/>
        </w:rPr>
        <w:t>บันทึกข้อความ</w:t>
      </w:r>
    </w:p>
    <w:p w14:paraId="615F45A1" w14:textId="77777777" w:rsidR="00BB53AC" w:rsidRDefault="00BB53AC" w:rsidP="00BB53AC">
      <w:pPr>
        <w:tabs>
          <w:tab w:val="left" w:pos="3600"/>
        </w:tabs>
        <w:spacing w:after="60" w:line="420" w:lineRule="exact"/>
        <w:jc w:val="center"/>
        <w:rPr>
          <w:rFonts w:ascii="TH SarabunIT๙" w:hAnsi="TH SarabunIT๙" w:cs="TH SarabunIT๙"/>
          <w:b/>
          <w:bCs/>
          <w:spacing w:val="-20"/>
        </w:rPr>
      </w:pPr>
    </w:p>
    <w:p w14:paraId="1EFF19CA" w14:textId="77777777" w:rsidR="00BB53AC" w:rsidRDefault="00BB53AC" w:rsidP="00BB53AC">
      <w:pPr>
        <w:tabs>
          <w:tab w:val="left" w:pos="9000"/>
        </w:tabs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b/>
          <w:bCs/>
          <w:cs/>
        </w:rPr>
        <w:t>ส่วนราชการ</w:t>
      </w:r>
      <w:r>
        <w:rPr>
          <w:rFonts w:ascii="TH SarabunIT๙" w:hAnsi="TH SarabunIT๙" w:cs="TH SarabunIT๙"/>
          <w:cs/>
        </w:rPr>
        <w:t xml:space="preserve">  งานอำนวยการ สภ.</w:t>
      </w:r>
      <w:r>
        <w:rPr>
          <w:rFonts w:ascii="TH SarabunIT๙" w:hAnsi="TH SarabunIT๙" w:cs="TH SarabunIT๙" w:hint="cs"/>
          <w:cs/>
        </w:rPr>
        <w:t>ศิลาลาด</w:t>
      </w:r>
      <w:r>
        <w:rPr>
          <w:rFonts w:ascii="TH SarabunIT๙" w:hAnsi="TH SarabunIT๙" w:cs="TH SarabunIT๙"/>
          <w:cs/>
        </w:rPr>
        <w:t xml:space="preserve">         โทร </w:t>
      </w:r>
    </w:p>
    <w:p w14:paraId="3B8D2E3A" w14:textId="77777777" w:rsidR="00BB53AC" w:rsidRDefault="00BB53AC" w:rsidP="00BB53AC">
      <w:pPr>
        <w:spacing w:before="120" w:after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cs/>
        </w:rPr>
        <w:t>ที่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                     </w:t>
      </w:r>
      <w:r>
        <w:rPr>
          <w:rFonts w:ascii="TH SarabunIT๙" w:hAnsi="TH SarabunIT๙" w:cs="TH SarabunIT๙"/>
          <w:b/>
          <w:bCs/>
          <w:cs/>
        </w:rPr>
        <w:t xml:space="preserve">                               วันที่  </w:t>
      </w:r>
      <w:r>
        <w:rPr>
          <w:rFonts w:ascii="TH SarabunIT๙" w:hAnsi="TH SarabunIT๙" w:cs="TH SarabunIT๙"/>
          <w:cs/>
        </w:rPr>
        <w:t>1</w:t>
      </w:r>
      <w:r>
        <w:rPr>
          <w:rFonts w:ascii="TH SarabunIT๙" w:hAnsi="TH SarabunIT๙" w:cs="TH SarabunIT๙"/>
          <w:b/>
          <w:bCs/>
          <w:cs/>
        </w:rPr>
        <w:t xml:space="preserve">  </w:t>
      </w:r>
      <w:r>
        <w:rPr>
          <w:rFonts w:ascii="TH SarabunIT๙" w:hAnsi="TH SarabunIT๙" w:cs="TH SarabunIT๙"/>
          <w:cs/>
        </w:rPr>
        <w:t>เมษายน ๒๕๖9</w:t>
      </w:r>
    </w:p>
    <w:p w14:paraId="32334ABA" w14:textId="77777777" w:rsidR="00BB53AC" w:rsidRDefault="00BB53AC" w:rsidP="00BB53AC">
      <w:pPr>
        <w:tabs>
          <w:tab w:val="left" w:pos="0"/>
        </w:tabs>
        <w:spacing w:after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cs/>
        </w:rPr>
        <w:t>เรื่อง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spacing w:val="-2"/>
          <w:cs/>
        </w:rPr>
        <w:t>รายงานผลการใช้จ่ายงบประมาณ รอบ 6 เดือนแรกของปีงบประมาณ พ.ศ.2569 ( ต.ค.68 – มี.ค.69)</w:t>
      </w:r>
    </w:p>
    <w:p w14:paraId="74C68B5F" w14:textId="77777777" w:rsidR="00BB53AC" w:rsidRDefault="00BB53AC" w:rsidP="00BB53AC">
      <w:pPr>
        <w:spacing w:before="120" w:after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cs/>
        </w:rPr>
        <w:t>เรียน</w:t>
      </w:r>
      <w:r>
        <w:rPr>
          <w:rFonts w:ascii="TH SarabunIT๙" w:hAnsi="TH SarabunIT๙" w:cs="TH SarabunIT๙"/>
          <w:cs/>
        </w:rPr>
        <w:t xml:space="preserve">  ผกก.สภ.</w:t>
      </w:r>
      <w:r>
        <w:rPr>
          <w:rFonts w:ascii="TH SarabunIT๙" w:hAnsi="TH SarabunIT๙" w:cs="TH SarabunIT๙" w:hint="cs"/>
          <w:cs/>
        </w:rPr>
        <w:t>ศิลาลาด</w:t>
      </w:r>
    </w:p>
    <w:p w14:paraId="7FDDB87D" w14:textId="77777777" w:rsidR="00BB53AC" w:rsidRDefault="00BB53AC" w:rsidP="00BB53AC">
      <w:pPr>
        <w:spacing w:before="120"/>
        <w:ind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ตามที่ สภ.</w:t>
      </w:r>
      <w:r>
        <w:rPr>
          <w:rFonts w:ascii="TH SarabunIT๙" w:hAnsi="TH SarabunIT๙" w:cs="TH SarabunIT๙" w:hint="cs"/>
          <w:cs/>
        </w:rPr>
        <w:t>ศิลาลาด</w:t>
      </w:r>
      <w:r>
        <w:rPr>
          <w:rFonts w:ascii="TH SarabunIT๙" w:hAnsi="TH SarabunIT๙" w:cs="TH SarabunIT๙"/>
          <w:cs/>
        </w:rPr>
        <w:t xml:space="preserve">  ได้จัดทำแผนการใช้จ่ายงบประมาณรายจ่ายประจำปีงบประมาณ พ.ศ.2569 นั้น </w:t>
      </w:r>
    </w:p>
    <w:p w14:paraId="77FB92B6" w14:textId="77777777" w:rsidR="00BB53AC" w:rsidRDefault="00BB53AC" w:rsidP="00BB53AC">
      <w:pPr>
        <w:spacing w:before="120" w:after="120"/>
        <w:ind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งานอำนวยการ สภ.</w:t>
      </w:r>
      <w:r>
        <w:rPr>
          <w:rFonts w:ascii="TH SarabunIT๙" w:hAnsi="TH SarabunIT๙" w:cs="TH SarabunIT๙" w:hint="cs"/>
          <w:cs/>
        </w:rPr>
        <w:t>ศิลาลาด</w:t>
      </w:r>
      <w:r>
        <w:rPr>
          <w:rFonts w:ascii="TH SarabunIT๙" w:hAnsi="TH SarabunIT๙" w:cs="TH SarabunIT๙"/>
          <w:cs/>
        </w:rPr>
        <w:t xml:space="preserve"> ขอรายงานผลการใช้จ่ายงบประมาณ</w:t>
      </w:r>
      <w:r>
        <w:rPr>
          <w:rFonts w:ascii="TH SarabunIT๙" w:hAnsi="TH SarabunIT๙" w:cs="TH SarabunIT๙"/>
          <w:spacing w:val="-2"/>
          <w:cs/>
        </w:rPr>
        <w:t>รอบ 6 เดือนแรก</w:t>
      </w:r>
      <w:r>
        <w:rPr>
          <w:rFonts w:ascii="TH SarabunIT๙" w:hAnsi="TH SarabunIT๙" w:cs="TH SarabunIT๙"/>
          <w:spacing w:val="-2"/>
          <w:cs/>
        </w:rPr>
        <w:br/>
        <w:t>ของปีงบประมาณ พ.ศ.2569 ( ต.ค.68 – มี.ค.69)</w:t>
      </w:r>
      <w:r>
        <w:rPr>
          <w:rFonts w:ascii="TH SarabunIT๙" w:hAnsi="TH SarabunIT๙" w:cs="TH SarabunIT๙"/>
          <w:cs/>
        </w:rPr>
        <w:t xml:space="preserve"> และสรุปปัญหา/อุปสรรค/ข้อขัดข้อง และแนวทางในการแก้ไขปรับปรุง ตามเอกสารที่แนบมาพร้อมนี้</w:t>
      </w:r>
    </w:p>
    <w:p w14:paraId="09384156" w14:textId="77777777" w:rsidR="00BB53AC" w:rsidRDefault="00BB53AC" w:rsidP="00BB53AC">
      <w:pPr>
        <w:spacing w:before="120" w:after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4E2F4567" w14:textId="1CA85103" w:rsidR="00BB53AC" w:rsidRDefault="00BB53AC" w:rsidP="00BB53AC">
      <w:pPr>
        <w:tabs>
          <w:tab w:val="left" w:pos="4395"/>
        </w:tabs>
        <w:spacing w:before="120"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</w:t>
      </w:r>
      <w:r w:rsidR="008473C3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 xml:space="preserve">   พ.ต.</w:t>
      </w:r>
      <w:r w:rsidR="008D1DC7">
        <w:rPr>
          <w:rFonts w:ascii="TH SarabunIT๙" w:hAnsi="TH SarabunIT๙" w:cs="TH SarabunIT๙" w:hint="cs"/>
          <w:cs/>
        </w:rPr>
        <w:t>ต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/>
          <w:cs/>
        </w:rPr>
        <w:t xml:space="preserve">  </w:t>
      </w:r>
      <w:r w:rsidR="008473C3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</w:t>
      </w:r>
      <w:r w:rsidR="008473C3">
        <w:rPr>
          <w:noProof/>
        </w:rPr>
        <w:drawing>
          <wp:inline distT="0" distB="0" distL="0" distR="0" wp14:anchorId="4D153E75" wp14:editId="4309FC80">
            <wp:extent cx="590550" cy="476250"/>
            <wp:effectExtent l="0" t="0" r="0" b="0"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EF87F359-3F05-41B4-8D09-ACF2EB3B82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EF87F359-3F05-41B4-8D09-ACF2EB3B82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64D00" w14:textId="4B196875" w:rsidR="00BB53AC" w:rsidRDefault="00BB53AC" w:rsidP="00BB53AC">
      <w:pPr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(</w:t>
      </w:r>
      <w:r w:rsidR="008473C3">
        <w:rPr>
          <w:rFonts w:ascii="TH SarabunIT๙" w:hAnsi="TH SarabunIT๙" w:cs="TH SarabunIT๙" w:hint="cs"/>
          <w:cs/>
        </w:rPr>
        <w:t>พันธกานต์  ผลจันทร์</w:t>
      </w:r>
      <w:r>
        <w:rPr>
          <w:rFonts w:ascii="TH SarabunIT๙" w:hAnsi="TH SarabunIT๙" w:cs="TH SarabunIT๙"/>
          <w:cs/>
        </w:rPr>
        <w:t>)</w:t>
      </w:r>
    </w:p>
    <w:p w14:paraId="69449E89" w14:textId="3511CCC7" w:rsidR="00BB53AC" w:rsidRDefault="00BB53AC" w:rsidP="00BB53AC">
      <w:pPr>
        <w:spacing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</w:t>
      </w:r>
      <w:r w:rsidR="008473C3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 xml:space="preserve"> </w:t>
      </w:r>
      <w:r w:rsidR="008473C3">
        <w:rPr>
          <w:rFonts w:ascii="TH SarabunIT๙" w:hAnsi="TH SarabunIT๙" w:cs="TH SarabunIT๙" w:hint="cs"/>
          <w:cs/>
        </w:rPr>
        <w:t xml:space="preserve"> สว.อก.</w:t>
      </w:r>
      <w:r>
        <w:rPr>
          <w:rFonts w:ascii="TH SarabunIT๙" w:hAnsi="TH SarabunIT๙" w:cs="TH SarabunIT๙"/>
          <w:cs/>
        </w:rPr>
        <w:t>สภ.</w:t>
      </w:r>
      <w:r>
        <w:rPr>
          <w:rFonts w:ascii="TH SarabunIT๙" w:hAnsi="TH SarabunIT๙" w:cs="TH SarabunIT๙" w:hint="cs"/>
          <w:cs/>
        </w:rPr>
        <w:t>ศิลาลาด</w:t>
      </w:r>
    </w:p>
    <w:p w14:paraId="0882EE0D" w14:textId="77777777" w:rsidR="00BB53AC" w:rsidRDefault="00BB53AC" w:rsidP="00BB53AC">
      <w:pPr>
        <w:spacing w:before="120"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1F31B00" w14:textId="77777777" w:rsidR="00BB53AC" w:rsidRDefault="00BB53AC" w:rsidP="00BB53AC">
      <w:pPr>
        <w:rPr>
          <w:rFonts w:ascii="TH SarabunIT๙" w:hAnsi="TH SarabunIT๙" w:cs="TH SarabunIT๙"/>
        </w:rPr>
      </w:pPr>
    </w:p>
    <w:p w14:paraId="065FA446" w14:textId="77777777" w:rsidR="00BB53AC" w:rsidRDefault="00BB53AC" w:rsidP="00BB53AC">
      <w:pPr>
        <w:rPr>
          <w:rFonts w:ascii="TH SarabunIT๙" w:hAnsi="TH SarabunIT๙" w:cs="TH SarabunIT๙"/>
        </w:rPr>
      </w:pPr>
    </w:p>
    <w:p w14:paraId="1E2DB9AB" w14:textId="77777777" w:rsidR="00BB53AC" w:rsidRDefault="00BB53AC" w:rsidP="00BB53A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- ทราบ</w:t>
      </w:r>
    </w:p>
    <w:p w14:paraId="5B389D5A" w14:textId="77777777" w:rsidR="00BB53AC" w:rsidRDefault="00BB53AC" w:rsidP="00BB53A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- งานการเงินดำเนินการในส่วนที่เกี่ยวข้อง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ตามระเบียบฯ ต่อไป</w:t>
      </w:r>
    </w:p>
    <w:p w14:paraId="25F9636F" w14:textId="77777777" w:rsidR="00BB53AC" w:rsidRDefault="00BB53AC" w:rsidP="00BB53AC">
      <w:pPr>
        <w:rPr>
          <w:rFonts w:ascii="TH SarabunIT๙" w:hAnsi="TH SarabunIT๙" w:cs="TH SarabunIT๙"/>
        </w:rPr>
      </w:pPr>
    </w:p>
    <w:p w14:paraId="6B6855B7" w14:textId="77777777" w:rsidR="00BB53AC" w:rsidRDefault="00BB53AC" w:rsidP="00BB53AC">
      <w:pPr>
        <w:rPr>
          <w:rFonts w:ascii="TH SarabunIT๙" w:hAnsi="TH SarabunIT๙" w:cs="TH SarabunIT๙"/>
        </w:rPr>
      </w:pPr>
    </w:p>
    <w:p w14:paraId="1CAD36C2" w14:textId="77777777" w:rsidR="00BB53AC" w:rsidRDefault="00BB53AC" w:rsidP="00BB53AC">
      <w:pPr>
        <w:rPr>
          <w:rFonts w:ascii="TH SarabunIT๙" w:hAnsi="TH SarabunIT๙" w:cs="TH SarabunIT๙"/>
        </w:rPr>
      </w:pPr>
    </w:p>
    <w:p w14:paraId="73186905" w14:textId="77777777" w:rsidR="008473C3" w:rsidRDefault="00BB53AC" w:rsidP="008473C3">
      <w:pPr>
        <w:pStyle w:val="a3"/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b/>
          <w:bCs/>
          <w:cs/>
        </w:rPr>
        <w:t xml:space="preserve">                                                                 </w:t>
      </w:r>
      <w:r>
        <w:rPr>
          <w:rFonts w:ascii="TH SarabunIT๙" w:hAnsi="TH SarabunIT๙" w:cs="TH SarabunIT๙"/>
          <w:cs/>
        </w:rPr>
        <w:t>พ.ต.อ.</w:t>
      </w:r>
      <w:r>
        <w:rPr>
          <w:rFonts w:ascii="TH SarabunIT๙" w:hAnsi="TH SarabunIT๙" w:cs="TH SarabunIT๙"/>
        </w:rPr>
        <w:t xml:space="preserve">  </w:t>
      </w:r>
      <w:r w:rsidR="008473C3">
        <w:rPr>
          <w:noProof/>
        </w:rPr>
        <w:drawing>
          <wp:inline distT="0" distB="0" distL="0" distR="0" wp14:anchorId="0A81D104" wp14:editId="42A278E2">
            <wp:extent cx="2019300" cy="428625"/>
            <wp:effectExtent l="0" t="0" r="0" b="9525"/>
            <wp:docPr id="1" name="Picture 1" descr="C:\Users\User\Documents\1084573ลายเซ็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084573ลายเซ็น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707" cy="42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A6BE5" w14:textId="77777777" w:rsidR="00BB53AC" w:rsidRDefault="00BB53AC" w:rsidP="00BB53A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</w:p>
    <w:p w14:paraId="5CAA0B9A" w14:textId="77777777" w:rsidR="00BB53AC" w:rsidRDefault="00BB53AC" w:rsidP="00BB53A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( </w:t>
      </w:r>
      <w:r>
        <w:rPr>
          <w:rFonts w:ascii="TH SarabunIT๙" w:hAnsi="TH SarabunIT๙" w:cs="TH SarabunIT๙" w:hint="cs"/>
          <w:cs/>
        </w:rPr>
        <w:t>รุ่งนิรันดร์ ทองเกษมสกุล</w:t>
      </w:r>
      <w:r>
        <w:rPr>
          <w:rFonts w:ascii="TH SarabunIT๙" w:hAnsi="TH SarabunIT๙" w:cs="TH SarabunIT๙"/>
          <w:cs/>
        </w:rPr>
        <w:t xml:space="preserve"> )</w:t>
      </w:r>
    </w:p>
    <w:p w14:paraId="028C03DE" w14:textId="77777777" w:rsidR="00BB53AC" w:rsidRDefault="00BB53AC" w:rsidP="00BB53AC">
      <w:pPr>
        <w:spacing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   ผกก.สภ.</w:t>
      </w:r>
      <w:r>
        <w:rPr>
          <w:rFonts w:ascii="TH SarabunIT๙" w:hAnsi="TH SarabunIT๙" w:cs="TH SarabunIT๙" w:hint="cs"/>
          <w:cs/>
        </w:rPr>
        <w:t>ศิลาลาด</w:t>
      </w:r>
    </w:p>
    <w:p w14:paraId="507D04DC" w14:textId="77777777" w:rsidR="00BB53AC" w:rsidRDefault="00BB53AC" w:rsidP="00BB53A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1  เม.ย.69</w:t>
      </w:r>
    </w:p>
    <w:p w14:paraId="67304204" w14:textId="77777777" w:rsidR="00BB53AC" w:rsidRDefault="00BB53AC" w:rsidP="00BB53AC">
      <w:pPr>
        <w:rPr>
          <w:rFonts w:ascii="TH SarabunIT๙" w:hAnsi="TH SarabunIT๙" w:cs="TH SarabunIT๙"/>
        </w:rPr>
      </w:pPr>
    </w:p>
    <w:p w14:paraId="416178FB" w14:textId="77777777" w:rsidR="00BB53AC" w:rsidRDefault="00BB53AC" w:rsidP="00BB53AC">
      <w:pPr>
        <w:rPr>
          <w:rFonts w:ascii="TH SarabunIT๙" w:hAnsi="TH SarabunIT๙" w:cs="TH SarabunIT๙"/>
        </w:rPr>
      </w:pPr>
    </w:p>
    <w:p w14:paraId="536B13BE" w14:textId="77777777" w:rsidR="00BB53AC" w:rsidRDefault="00BB53AC" w:rsidP="00BB53AC">
      <w:pPr>
        <w:rPr>
          <w:rFonts w:ascii="TH SarabunIT๙" w:hAnsi="TH SarabunIT๙" w:cs="TH SarabunIT๙"/>
        </w:rPr>
      </w:pPr>
    </w:p>
    <w:p w14:paraId="4DE142B4" w14:textId="77777777" w:rsidR="00BB53AC" w:rsidRDefault="00BB53AC" w:rsidP="00BB53AC">
      <w:pPr>
        <w:rPr>
          <w:rFonts w:ascii="TH SarabunIT๙" w:hAnsi="TH SarabunIT๙" w:cs="TH SarabunIT๙"/>
        </w:rPr>
        <w:sectPr w:rsidR="00BB53AC">
          <w:pgSz w:w="11906" w:h="16838"/>
          <w:pgMar w:top="709" w:right="1134" w:bottom="709" w:left="1701" w:header="709" w:footer="709" w:gutter="0"/>
          <w:cols w:space="720"/>
        </w:sect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627"/>
        <w:gridCol w:w="1750"/>
        <w:gridCol w:w="2146"/>
        <w:gridCol w:w="1499"/>
        <w:gridCol w:w="1230"/>
        <w:gridCol w:w="1284"/>
        <w:gridCol w:w="1284"/>
        <w:gridCol w:w="1363"/>
        <w:gridCol w:w="1512"/>
        <w:gridCol w:w="1507"/>
        <w:gridCol w:w="1560"/>
        <w:gridCol w:w="645"/>
      </w:tblGrid>
      <w:tr w:rsidR="008B066E" w:rsidRPr="00276A77" w14:paraId="009C16C0" w14:textId="77777777" w:rsidTr="008B066E">
        <w:trPr>
          <w:trHeight w:val="480"/>
        </w:trPr>
        <w:tc>
          <w:tcPr>
            <w:tcW w:w="16407" w:type="dxa"/>
            <w:gridSpan w:val="12"/>
            <w:noWrap/>
            <w:hideMark/>
          </w:tcPr>
          <w:p w14:paraId="5D1819A1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lastRenderedPageBreak/>
              <w:t>รายงานผลการเบิกจ่ายงบประมาณ พ.ศ.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>2569</w:t>
            </w:r>
          </w:p>
        </w:tc>
      </w:tr>
      <w:tr w:rsidR="008B066E" w:rsidRPr="00276A77" w14:paraId="40948D01" w14:textId="77777777" w:rsidTr="008B066E">
        <w:trPr>
          <w:trHeight w:val="480"/>
        </w:trPr>
        <w:tc>
          <w:tcPr>
            <w:tcW w:w="16407" w:type="dxa"/>
            <w:gridSpan w:val="12"/>
            <w:noWrap/>
            <w:hideMark/>
          </w:tcPr>
          <w:p w14:paraId="7F216E61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สังกัด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 xml:space="preserve">  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สภ.ศิลาลาด</w:t>
            </w:r>
          </w:p>
        </w:tc>
      </w:tr>
      <w:tr w:rsidR="008B066E" w:rsidRPr="00276A77" w14:paraId="705593E3" w14:textId="77777777" w:rsidTr="008B066E">
        <w:trPr>
          <w:trHeight w:val="480"/>
        </w:trPr>
        <w:tc>
          <w:tcPr>
            <w:tcW w:w="16407" w:type="dxa"/>
            <w:gridSpan w:val="12"/>
            <w:noWrap/>
            <w:hideMark/>
          </w:tcPr>
          <w:p w14:paraId="1DF237DB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 xml:space="preserve">รวมทังสิ้น 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 xml:space="preserve">2 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ไตรมาส ตุลาคม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>2568-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มีนาคม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 xml:space="preserve">  2569</w:t>
            </w:r>
          </w:p>
        </w:tc>
      </w:tr>
      <w:tr w:rsidR="005A66B3" w:rsidRPr="00276A77" w14:paraId="2307B542" w14:textId="77777777" w:rsidTr="00276A77">
        <w:trPr>
          <w:trHeight w:val="480"/>
        </w:trPr>
        <w:tc>
          <w:tcPr>
            <w:tcW w:w="631" w:type="dxa"/>
            <w:vMerge w:val="restart"/>
            <w:noWrap/>
            <w:hideMark/>
          </w:tcPr>
          <w:p w14:paraId="1E1768AC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ลำดับ</w:t>
            </w:r>
          </w:p>
        </w:tc>
        <w:tc>
          <w:tcPr>
            <w:tcW w:w="1762" w:type="dxa"/>
            <w:vMerge w:val="restart"/>
            <w:noWrap/>
            <w:hideMark/>
          </w:tcPr>
          <w:p w14:paraId="0317560C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รายการ</w:t>
            </w:r>
          </w:p>
        </w:tc>
        <w:tc>
          <w:tcPr>
            <w:tcW w:w="2161" w:type="dxa"/>
            <w:vMerge w:val="restart"/>
            <w:noWrap/>
            <w:hideMark/>
          </w:tcPr>
          <w:p w14:paraId="314CA962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จัดสรร</w:t>
            </w:r>
          </w:p>
        </w:tc>
        <w:tc>
          <w:tcPr>
            <w:tcW w:w="9634" w:type="dxa"/>
            <w:gridSpan w:val="7"/>
            <w:noWrap/>
            <w:hideMark/>
          </w:tcPr>
          <w:p w14:paraId="650ACFB8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ผลการเบิกจ่าย</w:t>
            </w:r>
          </w:p>
        </w:tc>
        <w:tc>
          <w:tcPr>
            <w:tcW w:w="1571" w:type="dxa"/>
            <w:vMerge w:val="restart"/>
            <w:noWrap/>
            <w:hideMark/>
          </w:tcPr>
          <w:p w14:paraId="6ACFC2BF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คงเหลือ</w:t>
            </w:r>
          </w:p>
        </w:tc>
        <w:tc>
          <w:tcPr>
            <w:tcW w:w="648" w:type="dxa"/>
            <w:noWrap/>
            <w:hideMark/>
          </w:tcPr>
          <w:p w14:paraId="3F6F11B9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เบิกจ่าย</w:t>
            </w:r>
          </w:p>
        </w:tc>
      </w:tr>
      <w:tr w:rsidR="005A66B3" w:rsidRPr="00276A77" w14:paraId="4B1CE096" w14:textId="77777777" w:rsidTr="00276A77">
        <w:trPr>
          <w:trHeight w:val="480"/>
        </w:trPr>
        <w:tc>
          <w:tcPr>
            <w:tcW w:w="631" w:type="dxa"/>
            <w:vMerge/>
            <w:hideMark/>
          </w:tcPr>
          <w:p w14:paraId="79C170A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762" w:type="dxa"/>
            <w:vMerge/>
            <w:hideMark/>
          </w:tcPr>
          <w:p w14:paraId="0D0BA20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61" w:type="dxa"/>
            <w:vMerge/>
            <w:hideMark/>
          </w:tcPr>
          <w:p w14:paraId="12543EB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509" w:type="dxa"/>
            <w:noWrap/>
            <w:hideMark/>
          </w:tcPr>
          <w:p w14:paraId="44F6A73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ต.ค.-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>68</w:t>
            </w:r>
          </w:p>
        </w:tc>
        <w:tc>
          <w:tcPr>
            <w:tcW w:w="1238" w:type="dxa"/>
            <w:noWrap/>
            <w:hideMark/>
          </w:tcPr>
          <w:p w14:paraId="457A577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พ.ย.-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>68</w:t>
            </w:r>
          </w:p>
        </w:tc>
        <w:tc>
          <w:tcPr>
            <w:tcW w:w="1238" w:type="dxa"/>
            <w:noWrap/>
            <w:hideMark/>
          </w:tcPr>
          <w:p w14:paraId="017AC36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ธ.ค.-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>68</w:t>
            </w:r>
          </w:p>
        </w:tc>
        <w:tc>
          <w:tcPr>
            <w:tcW w:w="1238" w:type="dxa"/>
            <w:noWrap/>
            <w:hideMark/>
          </w:tcPr>
          <w:p w14:paraId="5DA634D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ม.ค.-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>69</w:t>
            </w:r>
          </w:p>
        </w:tc>
        <w:tc>
          <w:tcPr>
            <w:tcW w:w="1372" w:type="dxa"/>
            <w:noWrap/>
            <w:hideMark/>
          </w:tcPr>
          <w:p w14:paraId="4C45ABF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ก.พ.-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>69</w:t>
            </w:r>
          </w:p>
        </w:tc>
        <w:tc>
          <w:tcPr>
            <w:tcW w:w="1522" w:type="dxa"/>
            <w:noWrap/>
            <w:hideMark/>
          </w:tcPr>
          <w:p w14:paraId="27E401B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มี.ค.-</w:t>
            </w: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  <w:t>69</w:t>
            </w:r>
          </w:p>
        </w:tc>
        <w:tc>
          <w:tcPr>
            <w:tcW w:w="1517" w:type="dxa"/>
            <w:noWrap/>
            <w:hideMark/>
          </w:tcPr>
          <w:p w14:paraId="7121DC02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เบิกจ่ายสะสม</w:t>
            </w:r>
          </w:p>
        </w:tc>
        <w:tc>
          <w:tcPr>
            <w:tcW w:w="1571" w:type="dxa"/>
            <w:vMerge/>
            <w:hideMark/>
          </w:tcPr>
          <w:p w14:paraId="3B022A7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648" w:type="dxa"/>
            <w:noWrap/>
            <w:hideMark/>
          </w:tcPr>
          <w:p w14:paraId="5D240D3E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ร้อยละ</w:t>
            </w:r>
          </w:p>
        </w:tc>
      </w:tr>
      <w:tr w:rsidR="005A66B3" w:rsidRPr="00276A77" w14:paraId="55E1D078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2DE0A4E6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1</w:t>
            </w:r>
          </w:p>
        </w:tc>
        <w:tc>
          <w:tcPr>
            <w:tcW w:w="1762" w:type="dxa"/>
            <w:noWrap/>
            <w:hideMark/>
          </w:tcPr>
          <w:p w14:paraId="1E22CD3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ค่าตอบแทนพยาน</w:t>
            </w:r>
          </w:p>
        </w:tc>
        <w:tc>
          <w:tcPr>
            <w:tcW w:w="2161" w:type="dxa"/>
            <w:noWrap/>
            <w:hideMark/>
          </w:tcPr>
          <w:p w14:paraId="3826AF23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17,400.00 </w:t>
            </w:r>
          </w:p>
        </w:tc>
        <w:tc>
          <w:tcPr>
            <w:tcW w:w="1509" w:type="dxa"/>
            <w:noWrap/>
            <w:hideMark/>
          </w:tcPr>
          <w:p w14:paraId="3F199F7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55086D1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3F4D7CF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2,100.00 </w:t>
            </w:r>
          </w:p>
        </w:tc>
        <w:tc>
          <w:tcPr>
            <w:tcW w:w="1238" w:type="dxa"/>
            <w:noWrap/>
            <w:hideMark/>
          </w:tcPr>
          <w:p w14:paraId="1AC014B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55E80D3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424FFB8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1171504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2,100.00 </w:t>
            </w:r>
          </w:p>
        </w:tc>
        <w:tc>
          <w:tcPr>
            <w:tcW w:w="1571" w:type="dxa"/>
            <w:noWrap/>
            <w:hideMark/>
          </w:tcPr>
          <w:p w14:paraId="4320516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15,300.00 </w:t>
            </w:r>
          </w:p>
        </w:tc>
        <w:tc>
          <w:tcPr>
            <w:tcW w:w="648" w:type="dxa"/>
            <w:noWrap/>
            <w:hideMark/>
          </w:tcPr>
          <w:p w14:paraId="49E0F34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12.07 </w:t>
            </w:r>
          </w:p>
        </w:tc>
      </w:tr>
      <w:tr w:rsidR="005A66B3" w:rsidRPr="00276A77" w14:paraId="37A6EF1E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53077817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2</w:t>
            </w:r>
          </w:p>
        </w:tc>
        <w:tc>
          <w:tcPr>
            <w:tcW w:w="1762" w:type="dxa"/>
            <w:noWrap/>
            <w:hideMark/>
          </w:tcPr>
          <w:p w14:paraId="6096E4C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ค่าคุ้มครองพยาน</w:t>
            </w:r>
          </w:p>
        </w:tc>
        <w:tc>
          <w:tcPr>
            <w:tcW w:w="2161" w:type="dxa"/>
            <w:noWrap/>
            <w:hideMark/>
          </w:tcPr>
          <w:p w14:paraId="17D422CE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200.00 </w:t>
            </w:r>
          </w:p>
        </w:tc>
        <w:tc>
          <w:tcPr>
            <w:tcW w:w="1509" w:type="dxa"/>
            <w:noWrap/>
            <w:hideMark/>
          </w:tcPr>
          <w:p w14:paraId="4047F14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22FF423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359B747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27D0068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7297F25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4A39BAE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23C3A64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-   </w:t>
            </w:r>
          </w:p>
        </w:tc>
        <w:tc>
          <w:tcPr>
            <w:tcW w:w="1571" w:type="dxa"/>
            <w:noWrap/>
            <w:hideMark/>
          </w:tcPr>
          <w:p w14:paraId="23CDD4E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200.00 </w:t>
            </w:r>
          </w:p>
        </w:tc>
        <w:tc>
          <w:tcPr>
            <w:tcW w:w="648" w:type="dxa"/>
            <w:noWrap/>
            <w:hideMark/>
          </w:tcPr>
          <w:p w14:paraId="2A6D216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-   </w:t>
            </w:r>
          </w:p>
        </w:tc>
      </w:tr>
      <w:tr w:rsidR="005A66B3" w:rsidRPr="00276A77" w14:paraId="48E02D81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1A301A0F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3</w:t>
            </w:r>
          </w:p>
        </w:tc>
        <w:tc>
          <w:tcPr>
            <w:tcW w:w="1762" w:type="dxa"/>
            <w:noWrap/>
            <w:hideMark/>
          </w:tcPr>
          <w:p w14:paraId="426461D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ค่าตอบแทนนักจิตวิทยา</w:t>
            </w:r>
          </w:p>
        </w:tc>
        <w:tc>
          <w:tcPr>
            <w:tcW w:w="2161" w:type="dxa"/>
            <w:noWrap/>
            <w:hideMark/>
          </w:tcPr>
          <w:p w14:paraId="200ACF13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1,100.00 </w:t>
            </w:r>
          </w:p>
        </w:tc>
        <w:tc>
          <w:tcPr>
            <w:tcW w:w="1509" w:type="dxa"/>
            <w:noWrap/>
            <w:hideMark/>
          </w:tcPr>
          <w:p w14:paraId="59B6CE7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551A83E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7543910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3C20B94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4E6FAD2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2D51C5D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3520D1A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-   </w:t>
            </w:r>
          </w:p>
        </w:tc>
        <w:tc>
          <w:tcPr>
            <w:tcW w:w="1571" w:type="dxa"/>
            <w:noWrap/>
            <w:hideMark/>
          </w:tcPr>
          <w:p w14:paraId="4717E51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1,100.00 </w:t>
            </w:r>
          </w:p>
        </w:tc>
        <w:tc>
          <w:tcPr>
            <w:tcW w:w="648" w:type="dxa"/>
            <w:noWrap/>
            <w:hideMark/>
          </w:tcPr>
          <w:p w14:paraId="7ABD3D2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-   </w:t>
            </w:r>
          </w:p>
        </w:tc>
      </w:tr>
      <w:tr w:rsidR="005A66B3" w:rsidRPr="00276A77" w14:paraId="6F67FC0D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5B3E7F02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4</w:t>
            </w:r>
          </w:p>
        </w:tc>
        <w:tc>
          <w:tcPr>
            <w:tcW w:w="1762" w:type="dxa"/>
            <w:noWrap/>
            <w:hideMark/>
          </w:tcPr>
          <w:p w14:paraId="079B651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ค่าตอบแทนการชันสูตร</w:t>
            </w:r>
          </w:p>
        </w:tc>
        <w:tc>
          <w:tcPr>
            <w:tcW w:w="2161" w:type="dxa"/>
            <w:noWrap/>
            <w:hideMark/>
          </w:tcPr>
          <w:p w14:paraId="6F8101E2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18,600.00 </w:t>
            </w:r>
          </w:p>
        </w:tc>
        <w:tc>
          <w:tcPr>
            <w:tcW w:w="1509" w:type="dxa"/>
            <w:noWrap/>
            <w:hideMark/>
          </w:tcPr>
          <w:p w14:paraId="43322A9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7698EDD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7,200.00 </w:t>
            </w:r>
          </w:p>
        </w:tc>
        <w:tc>
          <w:tcPr>
            <w:tcW w:w="1238" w:type="dxa"/>
            <w:noWrap/>
            <w:hideMark/>
          </w:tcPr>
          <w:p w14:paraId="63E9757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0E4D770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4CDD3FD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6,000.00 </w:t>
            </w:r>
          </w:p>
        </w:tc>
        <w:tc>
          <w:tcPr>
            <w:tcW w:w="1522" w:type="dxa"/>
            <w:noWrap/>
            <w:hideMark/>
          </w:tcPr>
          <w:p w14:paraId="5EE6AFD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52F570D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13,200.00 </w:t>
            </w:r>
          </w:p>
        </w:tc>
        <w:tc>
          <w:tcPr>
            <w:tcW w:w="1571" w:type="dxa"/>
            <w:noWrap/>
            <w:hideMark/>
          </w:tcPr>
          <w:p w14:paraId="2CF629B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5,400.00 </w:t>
            </w:r>
          </w:p>
        </w:tc>
        <w:tc>
          <w:tcPr>
            <w:tcW w:w="648" w:type="dxa"/>
            <w:noWrap/>
            <w:hideMark/>
          </w:tcPr>
          <w:p w14:paraId="7AAA395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70.97 </w:t>
            </w:r>
          </w:p>
        </w:tc>
      </w:tr>
      <w:tr w:rsidR="005A66B3" w:rsidRPr="00276A77" w14:paraId="11DB0AAB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033D7962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5</w:t>
            </w:r>
          </w:p>
        </w:tc>
        <w:tc>
          <w:tcPr>
            <w:tcW w:w="1762" w:type="dxa"/>
            <w:noWrap/>
            <w:hideMark/>
          </w:tcPr>
          <w:p w14:paraId="6866656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ค่าใช้จ่ายในการส่งหมายเรียกพยาน</w:t>
            </w:r>
          </w:p>
        </w:tc>
        <w:tc>
          <w:tcPr>
            <w:tcW w:w="2161" w:type="dxa"/>
            <w:noWrap/>
            <w:hideMark/>
          </w:tcPr>
          <w:p w14:paraId="3B4D71EC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900.00 </w:t>
            </w:r>
          </w:p>
        </w:tc>
        <w:tc>
          <w:tcPr>
            <w:tcW w:w="1509" w:type="dxa"/>
            <w:noWrap/>
            <w:hideMark/>
          </w:tcPr>
          <w:p w14:paraId="2518301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2BFAD06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5018FF2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6A00E31D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3F15C3F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410C0BA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0627407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-   </w:t>
            </w:r>
          </w:p>
        </w:tc>
        <w:tc>
          <w:tcPr>
            <w:tcW w:w="1571" w:type="dxa"/>
            <w:noWrap/>
            <w:hideMark/>
          </w:tcPr>
          <w:p w14:paraId="2ADFC27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900.00 </w:t>
            </w:r>
          </w:p>
        </w:tc>
        <w:tc>
          <w:tcPr>
            <w:tcW w:w="648" w:type="dxa"/>
            <w:noWrap/>
            <w:hideMark/>
          </w:tcPr>
          <w:p w14:paraId="6533DE1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-   </w:t>
            </w:r>
          </w:p>
        </w:tc>
      </w:tr>
      <w:tr w:rsidR="005A66B3" w:rsidRPr="00276A77" w14:paraId="3D8FB3F0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1B350975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6</w:t>
            </w:r>
          </w:p>
        </w:tc>
        <w:tc>
          <w:tcPr>
            <w:tcW w:w="1762" w:type="dxa"/>
            <w:noWrap/>
            <w:hideMark/>
          </w:tcPr>
          <w:p w14:paraId="5CB87DF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ค่าตอบแทนเบี้ยประชุม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กต.ตร.</w:t>
            </w:r>
          </w:p>
        </w:tc>
        <w:tc>
          <w:tcPr>
            <w:tcW w:w="2161" w:type="dxa"/>
            <w:noWrap/>
            <w:hideMark/>
          </w:tcPr>
          <w:p w14:paraId="2CC5F408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6,000.00 </w:t>
            </w:r>
          </w:p>
        </w:tc>
        <w:tc>
          <w:tcPr>
            <w:tcW w:w="1509" w:type="dxa"/>
            <w:noWrap/>
            <w:hideMark/>
          </w:tcPr>
          <w:p w14:paraId="412F955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5980506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2A98F1D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48833D1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6DCC8A9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5AED321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58A6C25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-   </w:t>
            </w:r>
          </w:p>
        </w:tc>
        <w:tc>
          <w:tcPr>
            <w:tcW w:w="1571" w:type="dxa"/>
            <w:noWrap/>
            <w:hideMark/>
          </w:tcPr>
          <w:p w14:paraId="107B643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6,000.00 </w:t>
            </w:r>
          </w:p>
        </w:tc>
        <w:tc>
          <w:tcPr>
            <w:tcW w:w="648" w:type="dxa"/>
            <w:noWrap/>
            <w:hideMark/>
          </w:tcPr>
          <w:p w14:paraId="68C08A8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-   </w:t>
            </w:r>
          </w:p>
        </w:tc>
      </w:tr>
      <w:tr w:rsidR="005A66B3" w:rsidRPr="00276A77" w14:paraId="1FE704F1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4CF6D5EE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7</w:t>
            </w:r>
          </w:p>
        </w:tc>
        <w:tc>
          <w:tcPr>
            <w:tcW w:w="1762" w:type="dxa"/>
            <w:noWrap/>
            <w:hideMark/>
          </w:tcPr>
          <w:p w14:paraId="3479D9D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ค่าตอบแทนการปฏิบัติงานนอกเวลา</w:t>
            </w:r>
          </w:p>
        </w:tc>
        <w:tc>
          <w:tcPr>
            <w:tcW w:w="2161" w:type="dxa"/>
            <w:noWrap/>
            <w:hideMark/>
          </w:tcPr>
          <w:p w14:paraId="41A6C06E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675,400.00 </w:t>
            </w:r>
          </w:p>
        </w:tc>
        <w:tc>
          <w:tcPr>
            <w:tcW w:w="1509" w:type="dxa"/>
            <w:noWrap/>
            <w:hideMark/>
          </w:tcPr>
          <w:p w14:paraId="3531260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398DEF1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109,200.00 </w:t>
            </w:r>
          </w:p>
        </w:tc>
        <w:tc>
          <w:tcPr>
            <w:tcW w:w="1238" w:type="dxa"/>
            <w:noWrap/>
            <w:hideMark/>
          </w:tcPr>
          <w:p w14:paraId="1519C61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99,100.00 </w:t>
            </w:r>
          </w:p>
        </w:tc>
        <w:tc>
          <w:tcPr>
            <w:tcW w:w="1238" w:type="dxa"/>
            <w:noWrap/>
            <w:hideMark/>
          </w:tcPr>
          <w:p w14:paraId="18D1CC9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43A3252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100,100.00 </w:t>
            </w:r>
          </w:p>
        </w:tc>
        <w:tc>
          <w:tcPr>
            <w:tcW w:w="1522" w:type="dxa"/>
            <w:noWrap/>
            <w:hideMark/>
          </w:tcPr>
          <w:p w14:paraId="64D4667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113,200.00 </w:t>
            </w:r>
          </w:p>
        </w:tc>
        <w:tc>
          <w:tcPr>
            <w:tcW w:w="1517" w:type="dxa"/>
            <w:noWrap/>
            <w:hideMark/>
          </w:tcPr>
          <w:p w14:paraId="436C9AC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421,600.00 </w:t>
            </w:r>
          </w:p>
        </w:tc>
        <w:tc>
          <w:tcPr>
            <w:tcW w:w="1571" w:type="dxa"/>
            <w:noWrap/>
            <w:hideMark/>
          </w:tcPr>
          <w:p w14:paraId="387ACE8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253,800.00 </w:t>
            </w:r>
          </w:p>
        </w:tc>
        <w:tc>
          <w:tcPr>
            <w:tcW w:w="648" w:type="dxa"/>
            <w:noWrap/>
            <w:hideMark/>
          </w:tcPr>
          <w:p w14:paraId="5A523C7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62.42 </w:t>
            </w:r>
          </w:p>
        </w:tc>
      </w:tr>
      <w:tr w:rsidR="005A66B3" w:rsidRPr="00276A77" w14:paraId="3ADA1E16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7CB5453F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8</w:t>
            </w:r>
          </w:p>
        </w:tc>
        <w:tc>
          <w:tcPr>
            <w:tcW w:w="1762" w:type="dxa"/>
            <w:noWrap/>
            <w:hideMark/>
          </w:tcPr>
          <w:p w14:paraId="512E8ED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ค่าใช้จ่ายเดินทางไปราชการ</w:t>
            </w:r>
          </w:p>
        </w:tc>
        <w:tc>
          <w:tcPr>
            <w:tcW w:w="2161" w:type="dxa"/>
            <w:noWrap/>
            <w:hideMark/>
          </w:tcPr>
          <w:p w14:paraId="022A281F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16,600.00 </w:t>
            </w:r>
          </w:p>
        </w:tc>
        <w:tc>
          <w:tcPr>
            <w:tcW w:w="1509" w:type="dxa"/>
            <w:noWrap/>
            <w:hideMark/>
          </w:tcPr>
          <w:p w14:paraId="2651DD3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2DA06A6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7E1F306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0D91061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0FA2461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5F67B59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28AF89B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-   </w:t>
            </w:r>
          </w:p>
        </w:tc>
        <w:tc>
          <w:tcPr>
            <w:tcW w:w="1571" w:type="dxa"/>
            <w:noWrap/>
            <w:hideMark/>
          </w:tcPr>
          <w:p w14:paraId="71436CC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16,600.00 </w:t>
            </w:r>
          </w:p>
        </w:tc>
        <w:tc>
          <w:tcPr>
            <w:tcW w:w="648" w:type="dxa"/>
            <w:noWrap/>
            <w:hideMark/>
          </w:tcPr>
          <w:p w14:paraId="42B1D23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-   </w:t>
            </w:r>
          </w:p>
        </w:tc>
      </w:tr>
      <w:tr w:rsidR="005A66B3" w:rsidRPr="00276A77" w14:paraId="26E5EBD0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5CC0FBDF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9</w:t>
            </w:r>
          </w:p>
        </w:tc>
        <w:tc>
          <w:tcPr>
            <w:tcW w:w="1762" w:type="dxa"/>
            <w:noWrap/>
            <w:hideMark/>
          </w:tcPr>
          <w:p w14:paraId="728B779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ค่าซ่อมแซมพาหนะ</w:t>
            </w:r>
          </w:p>
        </w:tc>
        <w:tc>
          <w:tcPr>
            <w:tcW w:w="2161" w:type="dxa"/>
            <w:noWrap/>
            <w:hideMark/>
          </w:tcPr>
          <w:p w14:paraId="6B77FD66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9,500.00 </w:t>
            </w:r>
          </w:p>
        </w:tc>
        <w:tc>
          <w:tcPr>
            <w:tcW w:w="1509" w:type="dxa"/>
            <w:noWrap/>
            <w:hideMark/>
          </w:tcPr>
          <w:p w14:paraId="7541239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5EFE791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63778A1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7BF8A8E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0D74BA5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521DE21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5F776C9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-   </w:t>
            </w:r>
          </w:p>
        </w:tc>
        <w:tc>
          <w:tcPr>
            <w:tcW w:w="1571" w:type="dxa"/>
            <w:noWrap/>
            <w:hideMark/>
          </w:tcPr>
          <w:p w14:paraId="038CB2D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9,500.00 </w:t>
            </w:r>
          </w:p>
        </w:tc>
        <w:tc>
          <w:tcPr>
            <w:tcW w:w="648" w:type="dxa"/>
            <w:noWrap/>
            <w:hideMark/>
          </w:tcPr>
          <w:p w14:paraId="47B5DCD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-   </w:t>
            </w:r>
          </w:p>
        </w:tc>
      </w:tr>
      <w:tr w:rsidR="005A66B3" w:rsidRPr="00276A77" w14:paraId="47D0BB14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5D945DE2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10</w:t>
            </w:r>
          </w:p>
        </w:tc>
        <w:tc>
          <w:tcPr>
            <w:tcW w:w="1762" w:type="dxa"/>
            <w:noWrap/>
            <w:hideMark/>
          </w:tcPr>
          <w:p w14:paraId="1FE2805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ค่าจ้างเหมาบริการ</w:t>
            </w:r>
          </w:p>
        </w:tc>
        <w:tc>
          <w:tcPr>
            <w:tcW w:w="2161" w:type="dxa"/>
            <w:noWrap/>
            <w:hideMark/>
          </w:tcPr>
          <w:p w14:paraId="4F627042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21,100.00 </w:t>
            </w:r>
          </w:p>
        </w:tc>
        <w:tc>
          <w:tcPr>
            <w:tcW w:w="1509" w:type="dxa"/>
            <w:noWrap/>
            <w:hideMark/>
          </w:tcPr>
          <w:p w14:paraId="0E7967F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629686A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43B9CF8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4A5A38D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02446E8D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1651B8C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582B059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-   </w:t>
            </w:r>
          </w:p>
        </w:tc>
        <w:tc>
          <w:tcPr>
            <w:tcW w:w="1571" w:type="dxa"/>
            <w:noWrap/>
            <w:hideMark/>
          </w:tcPr>
          <w:p w14:paraId="0583158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21,100.00 </w:t>
            </w:r>
          </w:p>
        </w:tc>
        <w:tc>
          <w:tcPr>
            <w:tcW w:w="648" w:type="dxa"/>
            <w:noWrap/>
            <w:hideMark/>
          </w:tcPr>
          <w:p w14:paraId="10DEA0E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-   </w:t>
            </w:r>
          </w:p>
        </w:tc>
      </w:tr>
      <w:tr w:rsidR="005A66B3" w:rsidRPr="00276A77" w14:paraId="77BE4348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2DA5C855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11</w:t>
            </w:r>
          </w:p>
        </w:tc>
        <w:tc>
          <w:tcPr>
            <w:tcW w:w="1762" w:type="dxa"/>
            <w:noWrap/>
            <w:hideMark/>
          </w:tcPr>
          <w:p w14:paraId="4C03251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ค่าน้ำมันเชื้อเพลิง</w:t>
            </w:r>
          </w:p>
        </w:tc>
        <w:tc>
          <w:tcPr>
            <w:tcW w:w="2161" w:type="dxa"/>
            <w:noWrap/>
            <w:hideMark/>
          </w:tcPr>
          <w:p w14:paraId="2FB2D6BF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960,700.00 </w:t>
            </w:r>
          </w:p>
        </w:tc>
        <w:tc>
          <w:tcPr>
            <w:tcW w:w="1509" w:type="dxa"/>
            <w:noWrap/>
            <w:hideMark/>
          </w:tcPr>
          <w:p w14:paraId="7AE52CB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44F20FD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100,000.00 </w:t>
            </w:r>
          </w:p>
        </w:tc>
        <w:tc>
          <w:tcPr>
            <w:tcW w:w="1238" w:type="dxa"/>
            <w:noWrap/>
            <w:hideMark/>
          </w:tcPr>
          <w:p w14:paraId="1556D2D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110,000.00 </w:t>
            </w:r>
          </w:p>
        </w:tc>
        <w:tc>
          <w:tcPr>
            <w:tcW w:w="1238" w:type="dxa"/>
            <w:noWrap/>
            <w:hideMark/>
          </w:tcPr>
          <w:p w14:paraId="3EE4831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110,000.00 </w:t>
            </w:r>
          </w:p>
        </w:tc>
        <w:tc>
          <w:tcPr>
            <w:tcW w:w="1372" w:type="dxa"/>
            <w:noWrap/>
            <w:hideMark/>
          </w:tcPr>
          <w:p w14:paraId="5F85C72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2A36B73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220,000.00 </w:t>
            </w:r>
          </w:p>
        </w:tc>
        <w:tc>
          <w:tcPr>
            <w:tcW w:w="1517" w:type="dxa"/>
            <w:noWrap/>
            <w:hideMark/>
          </w:tcPr>
          <w:p w14:paraId="101F260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540,000.00 </w:t>
            </w:r>
          </w:p>
        </w:tc>
        <w:tc>
          <w:tcPr>
            <w:tcW w:w="1571" w:type="dxa"/>
            <w:noWrap/>
            <w:hideMark/>
          </w:tcPr>
          <w:p w14:paraId="16028FB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420,700.00 </w:t>
            </w:r>
          </w:p>
        </w:tc>
        <w:tc>
          <w:tcPr>
            <w:tcW w:w="648" w:type="dxa"/>
            <w:noWrap/>
            <w:hideMark/>
          </w:tcPr>
          <w:p w14:paraId="7B51448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56.21 </w:t>
            </w:r>
          </w:p>
        </w:tc>
      </w:tr>
      <w:tr w:rsidR="005A66B3" w:rsidRPr="00276A77" w14:paraId="15304F17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59281E5C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12</w:t>
            </w:r>
          </w:p>
        </w:tc>
        <w:tc>
          <w:tcPr>
            <w:tcW w:w="1762" w:type="dxa"/>
            <w:noWrap/>
            <w:hideMark/>
          </w:tcPr>
          <w:p w14:paraId="73219D5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ค่าวัสดุสำนักงาน</w:t>
            </w:r>
          </w:p>
        </w:tc>
        <w:tc>
          <w:tcPr>
            <w:tcW w:w="2161" w:type="dxa"/>
            <w:noWrap/>
            <w:hideMark/>
          </w:tcPr>
          <w:p w14:paraId="6B9DFE5A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46,300.00 </w:t>
            </w:r>
          </w:p>
        </w:tc>
        <w:tc>
          <w:tcPr>
            <w:tcW w:w="1509" w:type="dxa"/>
            <w:noWrap/>
            <w:hideMark/>
          </w:tcPr>
          <w:p w14:paraId="2733A45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0333F81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7BC07DF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35,500.00 </w:t>
            </w:r>
          </w:p>
        </w:tc>
        <w:tc>
          <w:tcPr>
            <w:tcW w:w="1238" w:type="dxa"/>
            <w:noWrap/>
            <w:hideMark/>
          </w:tcPr>
          <w:p w14:paraId="22AC514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47B61F2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30D4F9C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4,376.30 </w:t>
            </w:r>
          </w:p>
        </w:tc>
        <w:tc>
          <w:tcPr>
            <w:tcW w:w="1517" w:type="dxa"/>
            <w:noWrap/>
            <w:hideMark/>
          </w:tcPr>
          <w:p w14:paraId="757EF10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39,876.30 </w:t>
            </w:r>
          </w:p>
        </w:tc>
        <w:tc>
          <w:tcPr>
            <w:tcW w:w="1571" w:type="dxa"/>
            <w:noWrap/>
            <w:hideMark/>
          </w:tcPr>
          <w:p w14:paraId="21F17A0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6,423.70 </w:t>
            </w:r>
          </w:p>
        </w:tc>
        <w:tc>
          <w:tcPr>
            <w:tcW w:w="648" w:type="dxa"/>
            <w:noWrap/>
            <w:hideMark/>
          </w:tcPr>
          <w:p w14:paraId="47E41CC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86.13 </w:t>
            </w:r>
          </w:p>
        </w:tc>
      </w:tr>
      <w:tr w:rsidR="005A66B3" w:rsidRPr="00276A77" w14:paraId="2AE4EBAB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7956EE8F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13</w:t>
            </w:r>
          </w:p>
        </w:tc>
        <w:tc>
          <w:tcPr>
            <w:tcW w:w="1762" w:type="dxa"/>
            <w:noWrap/>
            <w:hideMark/>
          </w:tcPr>
          <w:p w14:paraId="170ACF8D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ค่าวัสดุจราจร</w:t>
            </w:r>
          </w:p>
        </w:tc>
        <w:tc>
          <w:tcPr>
            <w:tcW w:w="2161" w:type="dxa"/>
            <w:noWrap/>
            <w:hideMark/>
          </w:tcPr>
          <w:p w14:paraId="14C90168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3,900.00 </w:t>
            </w:r>
          </w:p>
        </w:tc>
        <w:tc>
          <w:tcPr>
            <w:tcW w:w="1509" w:type="dxa"/>
            <w:noWrap/>
            <w:hideMark/>
          </w:tcPr>
          <w:p w14:paraId="7E47BA8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20CD009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739CE92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2,600.00 </w:t>
            </w:r>
          </w:p>
        </w:tc>
        <w:tc>
          <w:tcPr>
            <w:tcW w:w="1238" w:type="dxa"/>
            <w:noWrap/>
            <w:hideMark/>
          </w:tcPr>
          <w:p w14:paraId="65A8D1B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1881FF7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4E327BF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01CA25E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2,600.00 </w:t>
            </w:r>
          </w:p>
        </w:tc>
        <w:tc>
          <w:tcPr>
            <w:tcW w:w="1571" w:type="dxa"/>
            <w:noWrap/>
            <w:hideMark/>
          </w:tcPr>
          <w:p w14:paraId="431D7FE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1,300.00 </w:t>
            </w:r>
          </w:p>
        </w:tc>
        <w:tc>
          <w:tcPr>
            <w:tcW w:w="648" w:type="dxa"/>
            <w:noWrap/>
            <w:hideMark/>
          </w:tcPr>
          <w:p w14:paraId="5DC0074D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66.67 </w:t>
            </w:r>
          </w:p>
        </w:tc>
      </w:tr>
      <w:tr w:rsidR="005A66B3" w:rsidRPr="00276A77" w14:paraId="1471171E" w14:textId="77777777" w:rsidTr="00276A77">
        <w:trPr>
          <w:trHeight w:val="1012"/>
        </w:trPr>
        <w:tc>
          <w:tcPr>
            <w:tcW w:w="631" w:type="dxa"/>
            <w:noWrap/>
            <w:hideMark/>
          </w:tcPr>
          <w:p w14:paraId="2B31B8AB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14</w:t>
            </w:r>
          </w:p>
        </w:tc>
        <w:tc>
          <w:tcPr>
            <w:tcW w:w="1762" w:type="dxa"/>
            <w:noWrap/>
            <w:hideMark/>
          </w:tcPr>
          <w:p w14:paraId="2D863EC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ค่าอาหารผู้ต้องหา</w:t>
            </w:r>
          </w:p>
        </w:tc>
        <w:tc>
          <w:tcPr>
            <w:tcW w:w="2161" w:type="dxa"/>
            <w:noWrap/>
            <w:hideMark/>
          </w:tcPr>
          <w:p w14:paraId="12233D26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5,300.00 </w:t>
            </w:r>
          </w:p>
        </w:tc>
        <w:tc>
          <w:tcPr>
            <w:tcW w:w="1509" w:type="dxa"/>
            <w:noWrap/>
            <w:hideMark/>
          </w:tcPr>
          <w:p w14:paraId="6CEDA10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7346D17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7EDFD41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6BD795C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4899A1A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48DC2E1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1,825.00 </w:t>
            </w:r>
          </w:p>
        </w:tc>
        <w:tc>
          <w:tcPr>
            <w:tcW w:w="1517" w:type="dxa"/>
            <w:noWrap/>
            <w:hideMark/>
          </w:tcPr>
          <w:p w14:paraId="41E1ADD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1,825.00 </w:t>
            </w:r>
          </w:p>
        </w:tc>
        <w:tc>
          <w:tcPr>
            <w:tcW w:w="1571" w:type="dxa"/>
            <w:noWrap/>
            <w:hideMark/>
          </w:tcPr>
          <w:p w14:paraId="09D7818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3,475.00 </w:t>
            </w:r>
          </w:p>
        </w:tc>
        <w:tc>
          <w:tcPr>
            <w:tcW w:w="648" w:type="dxa"/>
            <w:noWrap/>
            <w:hideMark/>
          </w:tcPr>
          <w:p w14:paraId="2B91D3A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34.43 </w:t>
            </w:r>
          </w:p>
        </w:tc>
      </w:tr>
      <w:tr w:rsidR="005A66B3" w:rsidRPr="00276A77" w14:paraId="7166994B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519099E3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15</w:t>
            </w:r>
          </w:p>
        </w:tc>
        <w:tc>
          <w:tcPr>
            <w:tcW w:w="1762" w:type="dxa"/>
            <w:noWrap/>
            <w:hideMark/>
          </w:tcPr>
          <w:p w14:paraId="336C77F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งบแก้ไขปัญหา</w:t>
            </w:r>
          </w:p>
        </w:tc>
        <w:tc>
          <w:tcPr>
            <w:tcW w:w="2161" w:type="dxa"/>
            <w:noWrap/>
            <w:hideMark/>
          </w:tcPr>
          <w:p w14:paraId="634280FD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20,000.00 </w:t>
            </w:r>
          </w:p>
        </w:tc>
        <w:tc>
          <w:tcPr>
            <w:tcW w:w="1509" w:type="dxa"/>
            <w:noWrap/>
            <w:hideMark/>
          </w:tcPr>
          <w:p w14:paraId="095B505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0F25D8B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39F6FC4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9,000.00 </w:t>
            </w:r>
          </w:p>
        </w:tc>
        <w:tc>
          <w:tcPr>
            <w:tcW w:w="1238" w:type="dxa"/>
            <w:noWrap/>
            <w:hideMark/>
          </w:tcPr>
          <w:p w14:paraId="5338306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2DA6347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5C36960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9,000.00 </w:t>
            </w:r>
          </w:p>
        </w:tc>
        <w:tc>
          <w:tcPr>
            <w:tcW w:w="1517" w:type="dxa"/>
            <w:noWrap/>
            <w:hideMark/>
          </w:tcPr>
          <w:p w14:paraId="3526BFF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18,000.00 </w:t>
            </w:r>
          </w:p>
        </w:tc>
        <w:tc>
          <w:tcPr>
            <w:tcW w:w="1571" w:type="dxa"/>
            <w:noWrap/>
            <w:hideMark/>
          </w:tcPr>
          <w:p w14:paraId="2A9E773D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2,000.00 </w:t>
            </w:r>
          </w:p>
        </w:tc>
        <w:tc>
          <w:tcPr>
            <w:tcW w:w="648" w:type="dxa"/>
            <w:noWrap/>
            <w:hideMark/>
          </w:tcPr>
          <w:p w14:paraId="1C512E3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90.00 </w:t>
            </w:r>
          </w:p>
        </w:tc>
      </w:tr>
      <w:tr w:rsidR="005A66B3" w:rsidRPr="00276A77" w14:paraId="41E5A8C2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0813BD9F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lastRenderedPageBreak/>
              <w:t>16</w:t>
            </w:r>
          </w:p>
        </w:tc>
        <w:tc>
          <w:tcPr>
            <w:tcW w:w="1762" w:type="dxa"/>
            <w:noWrap/>
            <w:hideMark/>
          </w:tcPr>
          <w:p w14:paraId="785E3B7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ค่าสาธารณูปโภค</w:t>
            </w:r>
          </w:p>
        </w:tc>
        <w:tc>
          <w:tcPr>
            <w:tcW w:w="2161" w:type="dxa"/>
            <w:noWrap/>
            <w:hideMark/>
          </w:tcPr>
          <w:p w14:paraId="521C926F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107,500.00 </w:t>
            </w:r>
          </w:p>
        </w:tc>
        <w:tc>
          <w:tcPr>
            <w:tcW w:w="1509" w:type="dxa"/>
            <w:noWrap/>
            <w:hideMark/>
          </w:tcPr>
          <w:p w14:paraId="2D2A815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12,846.98 </w:t>
            </w:r>
          </w:p>
        </w:tc>
        <w:tc>
          <w:tcPr>
            <w:tcW w:w="1238" w:type="dxa"/>
            <w:noWrap/>
            <w:hideMark/>
          </w:tcPr>
          <w:p w14:paraId="52B1D33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13,555.55 </w:t>
            </w:r>
          </w:p>
        </w:tc>
        <w:tc>
          <w:tcPr>
            <w:tcW w:w="1238" w:type="dxa"/>
            <w:noWrap/>
            <w:hideMark/>
          </w:tcPr>
          <w:p w14:paraId="0B006CD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9,493.83 </w:t>
            </w:r>
          </w:p>
        </w:tc>
        <w:tc>
          <w:tcPr>
            <w:tcW w:w="1238" w:type="dxa"/>
            <w:noWrap/>
            <w:hideMark/>
          </w:tcPr>
          <w:p w14:paraId="2A5C9D7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7,349.83 </w:t>
            </w:r>
          </w:p>
        </w:tc>
        <w:tc>
          <w:tcPr>
            <w:tcW w:w="1372" w:type="dxa"/>
            <w:noWrap/>
            <w:hideMark/>
          </w:tcPr>
          <w:p w14:paraId="3E10E55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7,640.66 </w:t>
            </w:r>
          </w:p>
        </w:tc>
        <w:tc>
          <w:tcPr>
            <w:tcW w:w="1522" w:type="dxa"/>
            <w:noWrap/>
            <w:hideMark/>
          </w:tcPr>
          <w:p w14:paraId="293C47E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7,976.82 </w:t>
            </w:r>
          </w:p>
        </w:tc>
        <w:tc>
          <w:tcPr>
            <w:tcW w:w="1517" w:type="dxa"/>
            <w:noWrap/>
            <w:hideMark/>
          </w:tcPr>
          <w:p w14:paraId="089E387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58,863.67 </w:t>
            </w:r>
          </w:p>
        </w:tc>
        <w:tc>
          <w:tcPr>
            <w:tcW w:w="1571" w:type="dxa"/>
            <w:noWrap/>
            <w:hideMark/>
          </w:tcPr>
          <w:p w14:paraId="38E8E9C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48,636.33 </w:t>
            </w:r>
          </w:p>
        </w:tc>
        <w:tc>
          <w:tcPr>
            <w:tcW w:w="648" w:type="dxa"/>
            <w:noWrap/>
            <w:hideMark/>
          </w:tcPr>
          <w:p w14:paraId="5A5D21C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54.76 </w:t>
            </w:r>
          </w:p>
        </w:tc>
      </w:tr>
      <w:tr w:rsidR="005A66B3" w:rsidRPr="00276A77" w14:paraId="774E52D8" w14:textId="77777777" w:rsidTr="00276A77">
        <w:trPr>
          <w:trHeight w:val="435"/>
        </w:trPr>
        <w:tc>
          <w:tcPr>
            <w:tcW w:w="631" w:type="dxa"/>
            <w:noWrap/>
            <w:hideMark/>
          </w:tcPr>
          <w:p w14:paraId="2287EFAC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762" w:type="dxa"/>
            <w:noWrap/>
            <w:hideMark/>
          </w:tcPr>
          <w:p w14:paraId="5402611D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รวมงบดำเนินงาน</w:t>
            </w:r>
          </w:p>
        </w:tc>
        <w:tc>
          <w:tcPr>
            <w:tcW w:w="2161" w:type="dxa"/>
            <w:noWrap/>
            <w:hideMark/>
          </w:tcPr>
          <w:p w14:paraId="7A54883F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1,910,500.00 </w:t>
            </w:r>
          </w:p>
        </w:tc>
        <w:tc>
          <w:tcPr>
            <w:tcW w:w="1509" w:type="dxa"/>
            <w:noWrap/>
            <w:hideMark/>
          </w:tcPr>
          <w:p w14:paraId="17FBDC9D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12,846.98 </w:t>
            </w:r>
          </w:p>
        </w:tc>
        <w:tc>
          <w:tcPr>
            <w:tcW w:w="1238" w:type="dxa"/>
            <w:noWrap/>
            <w:hideMark/>
          </w:tcPr>
          <w:p w14:paraId="344B331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229,955.55 </w:t>
            </w:r>
          </w:p>
        </w:tc>
        <w:tc>
          <w:tcPr>
            <w:tcW w:w="1238" w:type="dxa"/>
            <w:noWrap/>
            <w:hideMark/>
          </w:tcPr>
          <w:p w14:paraId="43F42B8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267,793.83 </w:t>
            </w:r>
          </w:p>
        </w:tc>
        <w:tc>
          <w:tcPr>
            <w:tcW w:w="1238" w:type="dxa"/>
            <w:noWrap/>
            <w:hideMark/>
          </w:tcPr>
          <w:p w14:paraId="0936FE5D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117,349.83 </w:t>
            </w:r>
          </w:p>
        </w:tc>
        <w:tc>
          <w:tcPr>
            <w:tcW w:w="1372" w:type="dxa"/>
            <w:noWrap/>
            <w:hideMark/>
          </w:tcPr>
          <w:p w14:paraId="1DC8F63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113,740.66 </w:t>
            </w:r>
          </w:p>
        </w:tc>
        <w:tc>
          <w:tcPr>
            <w:tcW w:w="1522" w:type="dxa"/>
            <w:noWrap/>
            <w:hideMark/>
          </w:tcPr>
          <w:p w14:paraId="419ACAA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356,378.12 </w:t>
            </w:r>
          </w:p>
        </w:tc>
        <w:tc>
          <w:tcPr>
            <w:tcW w:w="1517" w:type="dxa"/>
            <w:noWrap/>
            <w:hideMark/>
          </w:tcPr>
          <w:p w14:paraId="6A5CB89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1,098,064.97 </w:t>
            </w:r>
          </w:p>
        </w:tc>
        <w:tc>
          <w:tcPr>
            <w:tcW w:w="1571" w:type="dxa"/>
            <w:noWrap/>
            <w:hideMark/>
          </w:tcPr>
          <w:p w14:paraId="022154F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812,435.03 </w:t>
            </w:r>
          </w:p>
        </w:tc>
        <w:tc>
          <w:tcPr>
            <w:tcW w:w="648" w:type="dxa"/>
            <w:noWrap/>
            <w:hideMark/>
          </w:tcPr>
          <w:p w14:paraId="53C63E3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57.48 </w:t>
            </w:r>
          </w:p>
        </w:tc>
      </w:tr>
      <w:tr w:rsidR="005A66B3" w:rsidRPr="00276A77" w14:paraId="755A4B6A" w14:textId="77777777" w:rsidTr="00276A77">
        <w:trPr>
          <w:trHeight w:val="435"/>
        </w:trPr>
        <w:tc>
          <w:tcPr>
            <w:tcW w:w="631" w:type="dxa"/>
            <w:noWrap/>
            <w:hideMark/>
          </w:tcPr>
          <w:p w14:paraId="12CD3184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1</w:t>
            </w:r>
          </w:p>
        </w:tc>
        <w:tc>
          <w:tcPr>
            <w:tcW w:w="1762" w:type="dxa"/>
            <w:noWrap/>
            <w:hideMark/>
          </w:tcPr>
          <w:p w14:paraId="64F150F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งานสอบสวน</w:t>
            </w:r>
          </w:p>
        </w:tc>
        <w:tc>
          <w:tcPr>
            <w:tcW w:w="2161" w:type="dxa"/>
            <w:noWrap/>
            <w:hideMark/>
          </w:tcPr>
          <w:p w14:paraId="18BC26E4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19,200.00 </w:t>
            </w:r>
          </w:p>
        </w:tc>
        <w:tc>
          <w:tcPr>
            <w:tcW w:w="1509" w:type="dxa"/>
            <w:noWrap/>
            <w:hideMark/>
          </w:tcPr>
          <w:p w14:paraId="052CC8C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221F4CD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6,400.00 </w:t>
            </w:r>
          </w:p>
        </w:tc>
        <w:tc>
          <w:tcPr>
            <w:tcW w:w="1238" w:type="dxa"/>
            <w:noWrap/>
            <w:hideMark/>
          </w:tcPr>
          <w:p w14:paraId="25D49A9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683A962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2AA00C9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591011A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6,400.00 </w:t>
            </w:r>
          </w:p>
        </w:tc>
        <w:tc>
          <w:tcPr>
            <w:tcW w:w="1517" w:type="dxa"/>
            <w:noWrap/>
            <w:hideMark/>
          </w:tcPr>
          <w:p w14:paraId="5882768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12,800.00 </w:t>
            </w:r>
          </w:p>
        </w:tc>
        <w:tc>
          <w:tcPr>
            <w:tcW w:w="1571" w:type="dxa"/>
            <w:noWrap/>
            <w:hideMark/>
          </w:tcPr>
          <w:p w14:paraId="200B109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6,400.00 </w:t>
            </w:r>
          </w:p>
        </w:tc>
        <w:tc>
          <w:tcPr>
            <w:tcW w:w="648" w:type="dxa"/>
            <w:noWrap/>
            <w:hideMark/>
          </w:tcPr>
          <w:p w14:paraId="63880CA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66.67 </w:t>
            </w:r>
          </w:p>
        </w:tc>
      </w:tr>
      <w:tr w:rsidR="005A66B3" w:rsidRPr="00276A77" w14:paraId="1C55FBB9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240C1F2A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2</w:t>
            </w:r>
          </w:p>
        </w:tc>
        <w:tc>
          <w:tcPr>
            <w:tcW w:w="1762" w:type="dxa"/>
            <w:noWrap/>
            <w:hideMark/>
          </w:tcPr>
          <w:p w14:paraId="0014594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งานปราบปรามสืบสวนฯ</w:t>
            </w:r>
          </w:p>
        </w:tc>
        <w:tc>
          <w:tcPr>
            <w:tcW w:w="2161" w:type="dxa"/>
            <w:noWrap/>
            <w:hideMark/>
          </w:tcPr>
          <w:p w14:paraId="27B1325D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34,200.00 </w:t>
            </w:r>
          </w:p>
        </w:tc>
        <w:tc>
          <w:tcPr>
            <w:tcW w:w="1509" w:type="dxa"/>
            <w:noWrap/>
            <w:hideMark/>
          </w:tcPr>
          <w:p w14:paraId="53E5D72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337BD19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3023EF8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6DA838C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6996E90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5D75CCE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0B43090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-   </w:t>
            </w:r>
          </w:p>
        </w:tc>
        <w:tc>
          <w:tcPr>
            <w:tcW w:w="1571" w:type="dxa"/>
            <w:noWrap/>
            <w:hideMark/>
          </w:tcPr>
          <w:p w14:paraId="25BDE0C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34,200.00 </w:t>
            </w:r>
          </w:p>
        </w:tc>
        <w:tc>
          <w:tcPr>
            <w:tcW w:w="648" w:type="dxa"/>
            <w:noWrap/>
            <w:hideMark/>
          </w:tcPr>
          <w:p w14:paraId="00642116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-   </w:t>
            </w:r>
          </w:p>
        </w:tc>
      </w:tr>
      <w:tr w:rsidR="005A66B3" w:rsidRPr="00276A77" w14:paraId="01641730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29A69A90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762" w:type="dxa"/>
            <w:noWrap/>
            <w:hideMark/>
          </w:tcPr>
          <w:p w14:paraId="77844A9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รวมงบปฏิรูปงานสอบสวน</w:t>
            </w:r>
          </w:p>
        </w:tc>
        <w:tc>
          <w:tcPr>
            <w:tcW w:w="2161" w:type="dxa"/>
            <w:noWrap/>
            <w:hideMark/>
          </w:tcPr>
          <w:p w14:paraId="292DAF16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53,400.00 </w:t>
            </w:r>
          </w:p>
        </w:tc>
        <w:tc>
          <w:tcPr>
            <w:tcW w:w="1509" w:type="dxa"/>
            <w:noWrap/>
            <w:hideMark/>
          </w:tcPr>
          <w:p w14:paraId="58A2B62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-   </w:t>
            </w:r>
          </w:p>
        </w:tc>
        <w:tc>
          <w:tcPr>
            <w:tcW w:w="1238" w:type="dxa"/>
            <w:noWrap/>
            <w:hideMark/>
          </w:tcPr>
          <w:p w14:paraId="753219B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6,400.00 </w:t>
            </w:r>
          </w:p>
        </w:tc>
        <w:tc>
          <w:tcPr>
            <w:tcW w:w="1238" w:type="dxa"/>
            <w:noWrap/>
            <w:hideMark/>
          </w:tcPr>
          <w:p w14:paraId="1E11090D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-   </w:t>
            </w:r>
          </w:p>
        </w:tc>
        <w:tc>
          <w:tcPr>
            <w:tcW w:w="1238" w:type="dxa"/>
            <w:noWrap/>
            <w:hideMark/>
          </w:tcPr>
          <w:p w14:paraId="0E94F88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-   </w:t>
            </w:r>
          </w:p>
        </w:tc>
        <w:tc>
          <w:tcPr>
            <w:tcW w:w="1372" w:type="dxa"/>
            <w:noWrap/>
            <w:hideMark/>
          </w:tcPr>
          <w:p w14:paraId="040F7E2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-   </w:t>
            </w:r>
          </w:p>
        </w:tc>
        <w:tc>
          <w:tcPr>
            <w:tcW w:w="1522" w:type="dxa"/>
            <w:noWrap/>
            <w:hideMark/>
          </w:tcPr>
          <w:p w14:paraId="61687F7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6,400.00 </w:t>
            </w:r>
          </w:p>
        </w:tc>
        <w:tc>
          <w:tcPr>
            <w:tcW w:w="1517" w:type="dxa"/>
            <w:noWrap/>
            <w:hideMark/>
          </w:tcPr>
          <w:p w14:paraId="00EE6FB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12,800.00 </w:t>
            </w:r>
          </w:p>
        </w:tc>
        <w:tc>
          <w:tcPr>
            <w:tcW w:w="1571" w:type="dxa"/>
            <w:noWrap/>
            <w:hideMark/>
          </w:tcPr>
          <w:p w14:paraId="563F980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40,600.00 </w:t>
            </w:r>
          </w:p>
        </w:tc>
        <w:tc>
          <w:tcPr>
            <w:tcW w:w="648" w:type="dxa"/>
            <w:noWrap/>
            <w:hideMark/>
          </w:tcPr>
          <w:p w14:paraId="60B7AC9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23.97 </w:t>
            </w:r>
          </w:p>
        </w:tc>
      </w:tr>
      <w:tr w:rsidR="005A66B3" w:rsidRPr="00276A77" w14:paraId="17793CAF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77DA3E1D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762" w:type="dxa"/>
            <w:noWrap/>
            <w:hideMark/>
          </w:tcPr>
          <w:p w14:paraId="0A8DC8C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งบ ชมส.</w:t>
            </w:r>
          </w:p>
        </w:tc>
        <w:tc>
          <w:tcPr>
            <w:tcW w:w="2161" w:type="dxa"/>
            <w:noWrap/>
            <w:hideMark/>
          </w:tcPr>
          <w:p w14:paraId="7C5C9BC3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38,450.00 </w:t>
            </w:r>
          </w:p>
        </w:tc>
        <w:tc>
          <w:tcPr>
            <w:tcW w:w="1509" w:type="dxa"/>
            <w:noWrap/>
            <w:hideMark/>
          </w:tcPr>
          <w:p w14:paraId="07D07264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62C12531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26BCB1D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2FFFC50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1,000.00 </w:t>
            </w:r>
          </w:p>
        </w:tc>
        <w:tc>
          <w:tcPr>
            <w:tcW w:w="1372" w:type="dxa"/>
            <w:noWrap/>
            <w:hideMark/>
          </w:tcPr>
          <w:p w14:paraId="02354B7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519C21F7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35,200.00 </w:t>
            </w:r>
          </w:p>
        </w:tc>
        <w:tc>
          <w:tcPr>
            <w:tcW w:w="1517" w:type="dxa"/>
            <w:noWrap/>
            <w:hideMark/>
          </w:tcPr>
          <w:p w14:paraId="6DCFDA7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36,200.00 </w:t>
            </w:r>
          </w:p>
        </w:tc>
        <w:tc>
          <w:tcPr>
            <w:tcW w:w="1571" w:type="dxa"/>
            <w:noWrap/>
            <w:hideMark/>
          </w:tcPr>
          <w:p w14:paraId="59FE1BD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2,250.00 </w:t>
            </w:r>
          </w:p>
        </w:tc>
        <w:tc>
          <w:tcPr>
            <w:tcW w:w="648" w:type="dxa"/>
            <w:noWrap/>
            <w:hideMark/>
          </w:tcPr>
          <w:p w14:paraId="047F01E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94.15 </w:t>
            </w:r>
          </w:p>
        </w:tc>
      </w:tr>
      <w:tr w:rsidR="005A66B3" w:rsidRPr="00276A77" w14:paraId="2B7D8E8D" w14:textId="77777777" w:rsidTr="00276A77">
        <w:trPr>
          <w:trHeight w:val="480"/>
        </w:trPr>
        <w:tc>
          <w:tcPr>
            <w:tcW w:w="631" w:type="dxa"/>
            <w:noWrap/>
            <w:hideMark/>
          </w:tcPr>
          <w:p w14:paraId="2119D4C7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762" w:type="dxa"/>
            <w:noWrap/>
            <w:hideMark/>
          </w:tcPr>
          <w:p w14:paraId="7704898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2161" w:type="dxa"/>
            <w:noWrap/>
            <w:hideMark/>
          </w:tcPr>
          <w:p w14:paraId="041D7CA1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-   </w:t>
            </w:r>
          </w:p>
        </w:tc>
        <w:tc>
          <w:tcPr>
            <w:tcW w:w="1509" w:type="dxa"/>
            <w:noWrap/>
            <w:hideMark/>
          </w:tcPr>
          <w:p w14:paraId="7A42EBF3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7462C3B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0BFAEF78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238" w:type="dxa"/>
            <w:noWrap/>
            <w:hideMark/>
          </w:tcPr>
          <w:p w14:paraId="34C173A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372" w:type="dxa"/>
            <w:noWrap/>
            <w:hideMark/>
          </w:tcPr>
          <w:p w14:paraId="7C7FD70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22" w:type="dxa"/>
            <w:noWrap/>
            <w:hideMark/>
          </w:tcPr>
          <w:p w14:paraId="4F698C00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517" w:type="dxa"/>
            <w:noWrap/>
            <w:hideMark/>
          </w:tcPr>
          <w:p w14:paraId="1F2CAF1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-   </w:t>
            </w:r>
          </w:p>
        </w:tc>
        <w:tc>
          <w:tcPr>
            <w:tcW w:w="1571" w:type="dxa"/>
            <w:noWrap/>
            <w:hideMark/>
          </w:tcPr>
          <w:p w14:paraId="1046166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-   </w:t>
            </w:r>
          </w:p>
        </w:tc>
        <w:tc>
          <w:tcPr>
            <w:tcW w:w="648" w:type="dxa"/>
            <w:noWrap/>
            <w:hideMark/>
          </w:tcPr>
          <w:p w14:paraId="6BD6D385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-   </w:t>
            </w:r>
          </w:p>
        </w:tc>
      </w:tr>
      <w:tr w:rsidR="005A66B3" w:rsidRPr="00276A77" w14:paraId="62E1A912" w14:textId="77777777" w:rsidTr="00276A77">
        <w:trPr>
          <w:trHeight w:val="792"/>
        </w:trPr>
        <w:tc>
          <w:tcPr>
            <w:tcW w:w="631" w:type="dxa"/>
            <w:noWrap/>
            <w:hideMark/>
          </w:tcPr>
          <w:p w14:paraId="0AD28D2B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> </w:t>
            </w:r>
          </w:p>
        </w:tc>
        <w:tc>
          <w:tcPr>
            <w:tcW w:w="1762" w:type="dxa"/>
            <w:noWrap/>
            <w:hideMark/>
          </w:tcPr>
          <w:p w14:paraId="4A7E6B35" w14:textId="77777777" w:rsidR="008B066E" w:rsidRPr="00276A77" w:rsidRDefault="008B066E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cs/>
              </w:rPr>
              <w:t>รวมทั้งสิ้น</w:t>
            </w:r>
          </w:p>
        </w:tc>
        <w:tc>
          <w:tcPr>
            <w:tcW w:w="2161" w:type="dxa"/>
            <w:noWrap/>
            <w:hideMark/>
          </w:tcPr>
          <w:p w14:paraId="6EE3C01F" w14:textId="77777777" w:rsidR="008B066E" w:rsidRPr="00276A77" w:rsidRDefault="008B066E" w:rsidP="008B066E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2,002,350.00 </w:t>
            </w:r>
          </w:p>
        </w:tc>
        <w:tc>
          <w:tcPr>
            <w:tcW w:w="1509" w:type="dxa"/>
            <w:noWrap/>
            <w:hideMark/>
          </w:tcPr>
          <w:p w14:paraId="324E465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12,846.98 </w:t>
            </w:r>
          </w:p>
        </w:tc>
        <w:tc>
          <w:tcPr>
            <w:tcW w:w="1238" w:type="dxa"/>
            <w:noWrap/>
            <w:hideMark/>
          </w:tcPr>
          <w:p w14:paraId="7FEE6D92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236,355.55 </w:t>
            </w:r>
          </w:p>
        </w:tc>
        <w:tc>
          <w:tcPr>
            <w:tcW w:w="1238" w:type="dxa"/>
            <w:noWrap/>
            <w:hideMark/>
          </w:tcPr>
          <w:p w14:paraId="78EE69A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267,793.83 </w:t>
            </w:r>
          </w:p>
        </w:tc>
        <w:tc>
          <w:tcPr>
            <w:tcW w:w="1238" w:type="dxa"/>
            <w:noWrap/>
            <w:hideMark/>
          </w:tcPr>
          <w:p w14:paraId="6D592AEC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118,349.83 </w:t>
            </w:r>
          </w:p>
        </w:tc>
        <w:tc>
          <w:tcPr>
            <w:tcW w:w="1372" w:type="dxa"/>
            <w:noWrap/>
            <w:hideMark/>
          </w:tcPr>
          <w:p w14:paraId="10D0A38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113,740.66 </w:t>
            </w:r>
          </w:p>
        </w:tc>
        <w:tc>
          <w:tcPr>
            <w:tcW w:w="1522" w:type="dxa"/>
            <w:noWrap/>
            <w:hideMark/>
          </w:tcPr>
          <w:p w14:paraId="2F1E85BA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397,978.12 </w:t>
            </w:r>
          </w:p>
        </w:tc>
        <w:tc>
          <w:tcPr>
            <w:tcW w:w="1517" w:type="dxa"/>
            <w:noWrap/>
            <w:hideMark/>
          </w:tcPr>
          <w:p w14:paraId="40FD0AEF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1,147,064.97 </w:t>
            </w:r>
          </w:p>
        </w:tc>
        <w:tc>
          <w:tcPr>
            <w:tcW w:w="1571" w:type="dxa"/>
            <w:noWrap/>
            <w:hideMark/>
          </w:tcPr>
          <w:p w14:paraId="46994EE9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855,285.03 </w:t>
            </w:r>
          </w:p>
        </w:tc>
        <w:tc>
          <w:tcPr>
            <w:tcW w:w="648" w:type="dxa"/>
            <w:noWrap/>
            <w:hideMark/>
          </w:tcPr>
          <w:p w14:paraId="0275238E" w14:textId="77777777" w:rsidR="008B066E" w:rsidRPr="00276A77" w:rsidRDefault="008B066E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175.59 </w:t>
            </w:r>
          </w:p>
        </w:tc>
      </w:tr>
      <w:tr w:rsidR="005A66B3" w:rsidRPr="00276A77" w14:paraId="38C49517" w14:textId="77777777" w:rsidTr="007C51EA">
        <w:trPr>
          <w:trHeight w:val="603"/>
        </w:trPr>
        <w:tc>
          <w:tcPr>
            <w:tcW w:w="631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0A52113B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  <w:p w14:paraId="04DFD2CB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  <w:p w14:paraId="216FD240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  <w:p w14:paraId="407D7970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  <w:p w14:paraId="662BCED3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  <w:p w14:paraId="061FF102" w14:textId="28A89368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  <w:tc>
          <w:tcPr>
            <w:tcW w:w="6670" w:type="dxa"/>
            <w:gridSpan w:val="4"/>
            <w:vMerge w:val="restart"/>
            <w:tcBorders>
              <w:left w:val="nil"/>
              <w:right w:val="nil"/>
            </w:tcBorders>
            <w:noWrap/>
            <w:hideMark/>
          </w:tcPr>
          <w:p w14:paraId="6898DC9F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6"/>
            </w:tblGrid>
            <w:tr w:rsidR="007C51EA" w:rsidRPr="00276A77" w14:paraId="1EC5B0BF" w14:textId="77777777" w:rsidTr="007C51EA">
              <w:trPr>
                <w:trHeight w:val="91"/>
                <w:tblCellSpacing w:w="0" w:type="dxa"/>
              </w:trPr>
              <w:tc>
                <w:tcPr>
                  <w:tcW w:w="5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2F535" w14:textId="77777777" w:rsidR="007C51EA" w:rsidRPr="00276A77" w:rsidRDefault="007C51EA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noProof/>
                      <w:sz w:val="20"/>
                      <w:szCs w:val="20"/>
                    </w:rPr>
                  </w:pPr>
                  <w:r w:rsidRPr="00276A77">
                    <w:rPr>
                      <w:rFonts w:ascii="TH Sarabun New" w:hAnsi="TH Sarabun New" w:cs="TH Sarabun New"/>
                      <w:b/>
                      <w:bCs/>
                      <w:noProof/>
                      <w:sz w:val="20"/>
                      <w:szCs w:val="20"/>
                      <w:cs/>
                    </w:rPr>
                    <w:t>ตรวจแล้วถูกต้อง</w:t>
                  </w:r>
                </w:p>
              </w:tc>
            </w:tr>
          </w:tbl>
          <w:p w14:paraId="211A5599" w14:textId="15430895" w:rsidR="007C51EA" w:rsidRPr="00276A77" w:rsidRDefault="007C51EA" w:rsidP="005A66B3">
            <w:pPr>
              <w:tabs>
                <w:tab w:val="left" w:pos="4038"/>
              </w:tabs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drawing>
                <wp:anchor distT="0" distB="0" distL="114300" distR="114300" simplePos="0" relativeHeight="251749376" behindDoc="0" locked="0" layoutInCell="1" allowOverlap="1" wp14:anchorId="0AC0CFAD" wp14:editId="5F44B83B">
                  <wp:simplePos x="0" y="0"/>
                  <wp:positionH relativeFrom="column">
                    <wp:posOffset>1308216</wp:posOffset>
                  </wp:positionH>
                  <wp:positionV relativeFrom="paragraph">
                    <wp:posOffset>51266</wp:posOffset>
                  </wp:positionV>
                  <wp:extent cx="941070" cy="135467"/>
                  <wp:effectExtent l="0" t="0" r="0" b="0"/>
                  <wp:wrapNone/>
                  <wp:docPr id="12" name="รูปภาพ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492039-D2C5-4C8E-8726-EE06DC9EC7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3">
                            <a:extLst>
                              <a:ext uri="{FF2B5EF4-FFF2-40B4-BE49-F238E27FC236}">
                                <a16:creationId xmlns:a16="http://schemas.microsoft.com/office/drawing/2014/main" id="{EF492039-D2C5-4C8E-8726-EE06DC9EC7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13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                       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ด.ต.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</w:t>
            </w:r>
            <w:r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</w:t>
            </w:r>
            <w:r w:rsidR="005A66B3">
              <w:rPr>
                <w:rFonts w:ascii="TH Sarabun New" w:hAnsi="TH Sarabun New" w:cs="TH Sarabun New"/>
                <w:noProof/>
                <w:sz w:val="20"/>
                <w:szCs w:val="20"/>
              </w:rPr>
              <w:tab/>
              <w:t xml:space="preserve">                               </w:t>
            </w:r>
            <w:bookmarkStart w:id="0" w:name="_GoBack"/>
            <w:bookmarkEnd w:id="0"/>
            <w:r w:rsidR="005A66B3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</w:t>
            </w:r>
            <w:r w:rsidR="005A66B3" w:rsidRPr="007C51EA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 xml:space="preserve">  พ.ต.ต.</w:t>
            </w:r>
            <w:r w:rsidR="005A66B3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</w:t>
            </w:r>
          </w:p>
          <w:p w14:paraId="1B769E10" w14:textId="6E4A63AC" w:rsidR="007C51EA" w:rsidRPr="00276A77" w:rsidRDefault="007C51EA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                                      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( 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อุดม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ภูมาตนา )</w:t>
            </w:r>
            <w:r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                                                               </w:t>
            </w:r>
          </w:p>
          <w:p w14:paraId="38029F8E" w14:textId="47BE08EF" w:rsidR="007C51EA" w:rsidRPr="00276A77" w:rsidRDefault="007C51EA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>
              <w:rPr>
                <w:rFonts w:ascii="TH Sarabun New" w:hAnsi="TH Sarabun New" w:cs="TH Sarabun New" w:hint="cs"/>
                <w:noProof/>
                <w:sz w:val="20"/>
                <w:szCs w:val="20"/>
                <w:cs/>
              </w:rPr>
              <w:t xml:space="preserve">                                              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เจ้าหน้าที่การเงิน สภ.ศิลาลาด</w:t>
            </w:r>
            <w:r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                                                          </w:t>
            </w:r>
          </w:p>
        </w:tc>
        <w:tc>
          <w:tcPr>
            <w:tcW w:w="2476" w:type="dxa"/>
            <w:gridSpan w:val="2"/>
            <w:vMerge w:val="restart"/>
            <w:tcBorders>
              <w:left w:val="nil"/>
              <w:right w:val="nil"/>
            </w:tcBorders>
            <w:noWrap/>
          </w:tcPr>
          <w:p w14:paraId="6497CFDB" w14:textId="77777777" w:rsidR="007C51EA" w:rsidRPr="007C51EA" w:rsidRDefault="007C51EA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7C51EA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ab/>
              <w:t>ตรวจแล้ว</w:t>
            </w:r>
          </w:p>
          <w:p w14:paraId="3D220929" w14:textId="46F94AC3" w:rsidR="007C51EA" w:rsidRPr="007C51EA" w:rsidRDefault="005A66B3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71BC38A" wp14:editId="2F297DEB">
                  <wp:extent cx="1502737" cy="208722"/>
                  <wp:effectExtent l="0" t="0" r="2540" b="1270"/>
                  <wp:docPr id="1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647" cy="214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C64D66" w14:textId="5A6525C1" w:rsidR="007C51EA" w:rsidRPr="007C51EA" w:rsidRDefault="005A66B3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>
              <w:rPr>
                <w:rFonts w:ascii="TH Sarabun New" w:hAnsi="TH Sarabun New" w:cs="TH Sarabun New" w:hint="cs"/>
                <w:noProof/>
                <w:sz w:val="20"/>
                <w:szCs w:val="20"/>
                <w:cs/>
              </w:rPr>
              <w:t xml:space="preserve">            </w:t>
            </w:r>
            <w:r w:rsidR="007C51EA" w:rsidRPr="007C51EA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( พันธกานต์  ผลจันทร์ )</w:t>
            </w:r>
          </w:p>
          <w:p w14:paraId="1B94244A" w14:textId="3DAACC94" w:rsidR="007C51EA" w:rsidRPr="007C51EA" w:rsidRDefault="005A66B3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>
              <w:rPr>
                <w:rFonts w:ascii="TH Sarabun New" w:hAnsi="TH Sarabun New" w:cs="TH Sarabun New" w:hint="cs"/>
                <w:noProof/>
                <w:sz w:val="20"/>
                <w:szCs w:val="20"/>
                <w:cs/>
              </w:rPr>
              <w:t xml:space="preserve">             </w:t>
            </w:r>
            <w:r w:rsidR="007C51EA" w:rsidRPr="007C51EA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สว.อก.สภ.ศิลาลาด</w:t>
            </w:r>
          </w:p>
          <w:p w14:paraId="1D40E362" w14:textId="77777777" w:rsidR="007C51EA" w:rsidRPr="007C51EA" w:rsidRDefault="007C51EA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  <w:p w14:paraId="5D5FD86D" w14:textId="77777777" w:rsidR="007C51EA" w:rsidRPr="007C51EA" w:rsidRDefault="007C51EA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  <w:p w14:paraId="40FEC5C8" w14:textId="77777777" w:rsidR="007C51EA" w:rsidRPr="007C51EA" w:rsidRDefault="007C51EA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  <w:p w14:paraId="121FF82B" w14:textId="01CC1E7E" w:rsidR="007C51EA" w:rsidRPr="00276A77" w:rsidRDefault="007C51EA" w:rsidP="007C51EA">
            <w:pPr>
              <w:rPr>
                <w:rFonts w:ascii="TH Sarabun New" w:hAnsi="TH Sarabun New" w:cs="TH Sarabun New" w:hint="cs"/>
                <w:noProof/>
                <w:sz w:val="20"/>
                <w:szCs w:val="20"/>
              </w:rPr>
            </w:pPr>
          </w:p>
        </w:tc>
        <w:tc>
          <w:tcPr>
            <w:tcW w:w="6630" w:type="dxa"/>
            <w:gridSpan w:val="5"/>
            <w:tcBorders>
              <w:left w:val="nil"/>
              <w:bottom w:val="nil"/>
              <w:right w:val="nil"/>
            </w:tcBorders>
            <w:noWrap/>
          </w:tcPr>
          <w:p w14:paraId="0A43078B" w14:textId="77777777" w:rsidR="007C51EA" w:rsidRPr="007C51EA" w:rsidRDefault="007C51EA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  <w:p w14:paraId="48851FB6" w14:textId="143BB69C" w:rsidR="007C51EA" w:rsidRPr="007C51EA" w:rsidRDefault="007C51EA" w:rsidP="007C51EA">
            <w:pPr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7C51EA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 xml:space="preserve">               </w:t>
            </w:r>
            <w:r>
              <w:rPr>
                <w:rFonts w:ascii="TH Sarabun New" w:hAnsi="TH Sarabun New" w:cs="TH Sarabun New" w:hint="cs"/>
                <w:noProof/>
                <w:sz w:val="20"/>
                <w:szCs w:val="20"/>
                <w:cs/>
              </w:rPr>
              <w:t xml:space="preserve">                                          </w:t>
            </w:r>
            <w:r w:rsidRPr="007C51EA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 xml:space="preserve">  ตรวจแล้ว</w:t>
            </w:r>
          </w:p>
          <w:p w14:paraId="05701AE6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</w:tr>
      <w:tr w:rsidR="005A66B3" w:rsidRPr="00276A77" w14:paraId="61D68356" w14:textId="77777777" w:rsidTr="007C51EA">
        <w:trPr>
          <w:trHeight w:val="480"/>
        </w:trPr>
        <w:tc>
          <w:tcPr>
            <w:tcW w:w="631" w:type="dxa"/>
            <w:vMerge/>
            <w:tcBorders>
              <w:left w:val="nil"/>
              <w:right w:val="nil"/>
            </w:tcBorders>
            <w:noWrap/>
            <w:hideMark/>
          </w:tcPr>
          <w:p w14:paraId="68985B49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  <w:tc>
          <w:tcPr>
            <w:tcW w:w="6670" w:type="dxa"/>
            <w:gridSpan w:val="4"/>
            <w:vMerge/>
            <w:tcBorders>
              <w:left w:val="nil"/>
              <w:right w:val="nil"/>
            </w:tcBorders>
            <w:noWrap/>
            <w:hideMark/>
          </w:tcPr>
          <w:p w14:paraId="3A6D8D1E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  <w:tc>
          <w:tcPr>
            <w:tcW w:w="2476" w:type="dxa"/>
            <w:gridSpan w:val="2"/>
            <w:vMerge/>
            <w:tcBorders>
              <w:left w:val="nil"/>
              <w:right w:val="nil"/>
            </w:tcBorders>
            <w:noWrap/>
            <w:hideMark/>
          </w:tcPr>
          <w:p w14:paraId="75302D86" w14:textId="38EF10BB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  <w:tc>
          <w:tcPr>
            <w:tcW w:w="4411" w:type="dxa"/>
            <w:gridSpan w:val="3"/>
            <w:tcBorders>
              <w:top w:val="nil"/>
              <w:left w:val="nil"/>
              <w:bottom w:val="nil"/>
            </w:tcBorders>
            <w:noWrap/>
            <w:hideMark/>
          </w:tcPr>
          <w:p w14:paraId="1E54CE6E" w14:textId="7C681080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drawing>
                <wp:anchor distT="0" distB="0" distL="114300" distR="114300" simplePos="0" relativeHeight="251747328" behindDoc="0" locked="0" layoutInCell="1" allowOverlap="1" wp14:anchorId="0B73307E" wp14:editId="6484A05B">
                  <wp:simplePos x="0" y="0"/>
                  <wp:positionH relativeFrom="column">
                    <wp:posOffset>1605915</wp:posOffset>
                  </wp:positionH>
                  <wp:positionV relativeFrom="paragraph">
                    <wp:posOffset>-191135</wp:posOffset>
                  </wp:positionV>
                  <wp:extent cx="1033145" cy="327991"/>
                  <wp:effectExtent l="0" t="0" r="0" b="0"/>
                  <wp:wrapNone/>
                  <wp:docPr id="10" name="รูปภาพ 10" descr="C:\Users\User\Documents\1084573ลายเซ็น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B54191-F404-4242-92ED-4EEF70047F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6" descr="C:\Users\User\Documents\1084573ลายเซ็น.jpg">
                            <a:extLst>
                              <a:ext uri="{FF2B5EF4-FFF2-40B4-BE49-F238E27FC236}">
                                <a16:creationId xmlns:a16="http://schemas.microsoft.com/office/drawing/2014/main" id="{D5B54191-F404-4242-92ED-4EEF70047FF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670" cy="331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พ.ต.อ.</w:t>
            </w:r>
          </w:p>
        </w:tc>
        <w:tc>
          <w:tcPr>
            <w:tcW w:w="1571" w:type="dxa"/>
            <w:noWrap/>
            <w:hideMark/>
          </w:tcPr>
          <w:p w14:paraId="36801D44" w14:textId="5CD898BA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  <w:tc>
          <w:tcPr>
            <w:tcW w:w="648" w:type="dxa"/>
            <w:vMerge w:val="restart"/>
            <w:tcBorders>
              <w:top w:val="nil"/>
              <w:right w:val="nil"/>
            </w:tcBorders>
            <w:noWrap/>
            <w:hideMark/>
          </w:tcPr>
          <w:p w14:paraId="6BEF993C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</w:tr>
      <w:tr w:rsidR="005A66B3" w:rsidRPr="00276A77" w14:paraId="4C9D7838" w14:textId="77777777" w:rsidTr="007C51EA">
        <w:trPr>
          <w:trHeight w:val="1065"/>
        </w:trPr>
        <w:tc>
          <w:tcPr>
            <w:tcW w:w="631" w:type="dxa"/>
            <w:vMerge/>
            <w:tcBorders>
              <w:left w:val="nil"/>
              <w:bottom w:val="nil"/>
              <w:right w:val="nil"/>
            </w:tcBorders>
            <w:noWrap/>
            <w:hideMark/>
          </w:tcPr>
          <w:p w14:paraId="7D7973D9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  <w:tc>
          <w:tcPr>
            <w:tcW w:w="6670" w:type="dxa"/>
            <w:gridSpan w:val="4"/>
            <w:vMerge/>
            <w:tcBorders>
              <w:left w:val="nil"/>
              <w:bottom w:val="nil"/>
              <w:right w:val="nil"/>
            </w:tcBorders>
            <w:noWrap/>
            <w:hideMark/>
          </w:tcPr>
          <w:p w14:paraId="36757427" w14:textId="77777777" w:rsidR="007C51EA" w:rsidRPr="00276A77" w:rsidRDefault="007C51EA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  <w:tc>
          <w:tcPr>
            <w:tcW w:w="2476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hideMark/>
          </w:tcPr>
          <w:p w14:paraId="3D47EF14" w14:textId="77777777" w:rsidR="007C51EA" w:rsidRPr="00276A77" w:rsidRDefault="007C51EA" w:rsidP="008B066E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  <w:tc>
          <w:tcPr>
            <w:tcW w:w="59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B8BCC5" w14:textId="385EC6A2" w:rsidR="007C51EA" w:rsidRPr="00276A77" w:rsidRDefault="007C51EA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(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รุ่งนิรันดร์ ทองเกษมสกุล)</w:t>
            </w:r>
          </w:p>
          <w:p w14:paraId="53863E86" w14:textId="3B2EAA48" w:rsidR="007C51EA" w:rsidRPr="00276A77" w:rsidRDefault="007C51EA" w:rsidP="00445B71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  <w:r w:rsidRPr="00276A77">
              <w:rPr>
                <w:rFonts w:ascii="TH Sarabun New" w:hAnsi="TH Sarabun New" w:cs="TH Sarabun New"/>
                <w:noProof/>
                <w:sz w:val="20"/>
                <w:szCs w:val="20"/>
              </w:rPr>
              <w:t xml:space="preserve">                   </w:t>
            </w:r>
            <w:r w:rsidRPr="00276A77">
              <w:rPr>
                <w:rFonts w:ascii="TH Sarabun New" w:hAnsi="TH Sarabun New" w:cs="TH Sarabun New"/>
                <w:noProof/>
                <w:sz w:val="20"/>
                <w:szCs w:val="20"/>
                <w:cs/>
              </w:rPr>
              <w:t>ผกก.สภ.ศิลาลาด</w:t>
            </w: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0197B56" w14:textId="77777777" w:rsidR="007C51EA" w:rsidRPr="00276A77" w:rsidRDefault="007C51EA">
            <w:pPr>
              <w:jc w:val="center"/>
              <w:rPr>
                <w:rFonts w:ascii="TH Sarabun New" w:hAnsi="TH Sarabun New" w:cs="TH Sarabun New"/>
                <w:noProof/>
                <w:sz w:val="20"/>
                <w:szCs w:val="20"/>
              </w:rPr>
            </w:pPr>
          </w:p>
        </w:tc>
      </w:tr>
    </w:tbl>
    <w:p w14:paraId="0D298C8F" w14:textId="77777777" w:rsidR="00BB53AC" w:rsidRDefault="00BB53AC" w:rsidP="00BB53AC">
      <w:pPr>
        <w:rPr>
          <w:rFonts w:ascii="TH SarabunIT๙" w:hAnsi="TH SarabunIT๙" w:cs="TH SarabunIT๙"/>
          <w:noProof/>
        </w:rPr>
        <w:sectPr w:rsidR="00BB53AC" w:rsidSect="008B066E">
          <w:pgSz w:w="16838" w:h="11906" w:orient="landscape"/>
          <w:pgMar w:top="284" w:right="284" w:bottom="284" w:left="284" w:header="709" w:footer="709" w:gutter="0"/>
          <w:cols w:space="720"/>
          <w:docGrid w:linePitch="435"/>
        </w:sectPr>
      </w:pPr>
    </w:p>
    <w:p w14:paraId="0E020DB0" w14:textId="77777777" w:rsidR="00BB53AC" w:rsidRDefault="00BB53AC" w:rsidP="00BB53AC">
      <w:pPr>
        <w:spacing w:after="120"/>
        <w:rPr>
          <w:rFonts w:ascii="TH SarabunIT๙" w:hAnsi="TH SarabunIT๙" w:cs="TH SarabunIT๙"/>
          <w:b/>
          <w:bCs/>
          <w:noProof/>
        </w:rPr>
      </w:pPr>
      <w:r>
        <w:rPr>
          <w:rFonts w:ascii="TH SarabunIT๙" w:hAnsi="TH SarabunIT๙" w:cs="TH SarabunIT๙"/>
          <w:b/>
          <w:bCs/>
          <w:noProof/>
          <w:cs/>
        </w:rPr>
        <w:lastRenderedPageBreak/>
        <w:t>ปัญหา/อุปสรรค/ข้อขัดข้องในการใช้จ่ายงบประมาณ ประจำปีงบประมาณ พ.ศ.2569</w:t>
      </w:r>
    </w:p>
    <w:p w14:paraId="7FD3D434" w14:textId="77777777" w:rsidR="00BB53AC" w:rsidRDefault="00BB53AC" w:rsidP="00BB53AC">
      <w:pPr>
        <w:rPr>
          <w:rFonts w:ascii="TH SarabunIT๙" w:hAnsi="TH SarabunIT๙" w:cs="TH SarabunIT๙"/>
          <w:noProof/>
          <w:cs/>
        </w:rPr>
      </w:pPr>
      <w:r>
        <w:rPr>
          <w:rFonts w:ascii="TH SarabunIT๙" w:hAnsi="TH SarabunIT๙" w:cs="TH SarabunIT๙"/>
          <w:noProof/>
        </w:rPr>
        <w:t xml:space="preserve">1. </w:t>
      </w:r>
      <w:r>
        <w:rPr>
          <w:rFonts w:ascii="TH SarabunIT๙" w:hAnsi="TH SarabunIT๙" w:cs="TH SarabunIT๙" w:hint="cs"/>
          <w:noProof/>
          <w:cs/>
        </w:rPr>
        <w:t xml:space="preserve">เนื่องจากได้รับการจัดสรรงบประมาณล่าช้า และมีการแบ่งสัดสรรเป็นหลายงวด จึงทำให้ผลการเบิกจ่ายงบประมาณในช่วงแรกของไตรมาสมีผลการเบิกจ่ายต่ำ </w:t>
      </w:r>
    </w:p>
    <w:p w14:paraId="7C80C2BA" w14:textId="77777777" w:rsidR="00BB53AC" w:rsidRDefault="00BB53AC" w:rsidP="00BB53AC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  <w:cs/>
        </w:rPr>
        <w:t>2. งบประมาณในส่วนของค่าสาธารณูปโภคได้รับการจัดสรรไม่สอดคล้องกับงบประมาณที่จ่ายตามจริง</w:t>
      </w:r>
    </w:p>
    <w:p w14:paraId="72BB52E0" w14:textId="77777777" w:rsidR="00BB53AC" w:rsidRDefault="00BB53AC" w:rsidP="00BB53AC">
      <w:pPr>
        <w:spacing w:before="120" w:after="120"/>
        <w:rPr>
          <w:rFonts w:ascii="TH SarabunIT๙" w:hAnsi="TH SarabunIT๙" w:cs="TH SarabunIT๙"/>
          <w:b/>
          <w:bCs/>
          <w:noProof/>
        </w:rPr>
      </w:pPr>
      <w:r>
        <w:rPr>
          <w:rFonts w:ascii="TH SarabunIT๙" w:hAnsi="TH SarabunIT๙" w:cs="TH SarabunIT๙"/>
          <w:b/>
          <w:bCs/>
          <w:noProof/>
          <w:cs/>
        </w:rPr>
        <w:t>แนวทางในการแก้ไขปรับปรุง</w:t>
      </w:r>
    </w:p>
    <w:p w14:paraId="17675E94" w14:textId="77777777" w:rsidR="00BB53AC" w:rsidRDefault="00BB53AC" w:rsidP="00BB53AC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  <w:cs/>
        </w:rPr>
        <w:t>1. จัดให้มีการแต่งตั้งคณะทำงานเร่งรัดการเบิกจ่ายงบประมาณ โดยประชุมเร่งรัด ติดตามการดำเนินการเบิกจ่ายงบประมาณอย่างต่อเนื่อง</w:t>
      </w:r>
    </w:p>
    <w:p w14:paraId="73A40956" w14:textId="77777777" w:rsidR="00BB53AC" w:rsidRDefault="00BB53AC" w:rsidP="00BB53AC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  <w:cs/>
        </w:rPr>
        <w:t>2. ดำเนินการใช้งบแก้ไขปัญหาจ่ายค่าสาธารณูปโภคไปพลางก่อนแล้วขอรับการสนับสนุนในภายหลัง</w:t>
      </w:r>
    </w:p>
    <w:p w14:paraId="77072392" w14:textId="77777777" w:rsidR="00BB53AC" w:rsidRDefault="00BB53AC" w:rsidP="00BB53AC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  <w:cs/>
        </w:rPr>
        <w:tab/>
      </w:r>
    </w:p>
    <w:p w14:paraId="67EC97A4" w14:textId="77777777" w:rsidR="00BB53AC" w:rsidRDefault="00BB53AC" w:rsidP="00BB53AC">
      <w:pPr>
        <w:rPr>
          <w:rFonts w:ascii="TH SarabunIT๙" w:hAnsi="TH SarabunIT๙" w:cs="TH SarabunIT๙"/>
          <w:noProof/>
        </w:rPr>
      </w:pPr>
    </w:p>
    <w:p w14:paraId="74B267F4" w14:textId="77777777" w:rsidR="008D1DC7" w:rsidRDefault="008C06E3" w:rsidP="008D1DC7">
      <w:pPr>
        <w:spacing w:before="120" w:after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noProof/>
          <w:cs/>
        </w:rPr>
        <w:t xml:space="preserve">                                      </w:t>
      </w:r>
      <w:r>
        <w:rPr>
          <w:rFonts w:ascii="TH SarabunIT๙" w:hAnsi="TH SarabunIT๙" w:cs="TH SarabunIT๙"/>
          <w:cs/>
        </w:rPr>
        <w:t xml:space="preserve">          </w:t>
      </w:r>
    </w:p>
    <w:p w14:paraId="7B4AF2B3" w14:textId="4120A7C5" w:rsidR="008D1DC7" w:rsidRDefault="008D1DC7" w:rsidP="008D1DC7">
      <w:pPr>
        <w:tabs>
          <w:tab w:val="left" w:pos="4395"/>
        </w:tabs>
        <w:spacing w:before="120"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 xml:space="preserve">   พ.ต.</w:t>
      </w:r>
      <w:r>
        <w:rPr>
          <w:rFonts w:ascii="TH SarabunIT๙" w:hAnsi="TH SarabunIT๙" w:cs="TH SarabunIT๙" w:hint="cs"/>
          <w:cs/>
        </w:rPr>
        <w:t>ต.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</w:t>
      </w:r>
      <w:r>
        <w:rPr>
          <w:noProof/>
        </w:rPr>
        <w:drawing>
          <wp:inline distT="0" distB="0" distL="0" distR="0" wp14:anchorId="6257F7D7" wp14:editId="63CBE91E">
            <wp:extent cx="590550" cy="476250"/>
            <wp:effectExtent l="0" t="0" r="0" b="0"/>
            <wp:docPr id="4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EF87F359-3F05-41B4-8D09-ACF2EB3B82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EF87F359-3F05-41B4-8D09-ACF2EB3B82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DAEFF" w14:textId="77777777" w:rsidR="008D1DC7" w:rsidRDefault="008D1DC7" w:rsidP="008D1DC7">
      <w:pPr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(</w:t>
      </w:r>
      <w:r>
        <w:rPr>
          <w:rFonts w:ascii="TH SarabunIT๙" w:hAnsi="TH SarabunIT๙" w:cs="TH SarabunIT๙" w:hint="cs"/>
          <w:cs/>
        </w:rPr>
        <w:t>พันธกานต์  ผลจันทร์</w:t>
      </w:r>
      <w:r>
        <w:rPr>
          <w:rFonts w:ascii="TH SarabunIT๙" w:hAnsi="TH SarabunIT๙" w:cs="TH SarabunIT๙"/>
          <w:cs/>
        </w:rPr>
        <w:t>)</w:t>
      </w:r>
    </w:p>
    <w:p w14:paraId="103F2AC1" w14:textId="77777777" w:rsidR="008D1DC7" w:rsidRDefault="008D1DC7" w:rsidP="008D1DC7">
      <w:pPr>
        <w:spacing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สว.อก.</w:t>
      </w:r>
      <w:r>
        <w:rPr>
          <w:rFonts w:ascii="TH SarabunIT๙" w:hAnsi="TH SarabunIT๙" w:cs="TH SarabunIT๙"/>
          <w:cs/>
        </w:rPr>
        <w:t>สภ.</w:t>
      </w:r>
      <w:r>
        <w:rPr>
          <w:rFonts w:ascii="TH SarabunIT๙" w:hAnsi="TH SarabunIT๙" w:cs="TH SarabunIT๙" w:hint="cs"/>
          <w:cs/>
        </w:rPr>
        <w:t>ศิลาลาด</w:t>
      </w:r>
    </w:p>
    <w:p w14:paraId="6EC8E061" w14:textId="6D33BBA4" w:rsidR="00BB53AC" w:rsidRDefault="00BB53AC" w:rsidP="008D1DC7">
      <w:pPr>
        <w:tabs>
          <w:tab w:val="left" w:pos="4395"/>
        </w:tabs>
        <w:spacing w:before="120" w:after="120"/>
      </w:pPr>
    </w:p>
    <w:sectPr w:rsidR="00BB53AC" w:rsidSect="00BB53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26EF7" w14:textId="77777777" w:rsidR="00301F6A" w:rsidRDefault="00301F6A" w:rsidP="00DB73F6">
      <w:r>
        <w:separator/>
      </w:r>
    </w:p>
  </w:endnote>
  <w:endnote w:type="continuationSeparator" w:id="0">
    <w:p w14:paraId="232B24E4" w14:textId="77777777" w:rsidR="00301F6A" w:rsidRDefault="00301F6A" w:rsidP="00DB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10D03" w14:textId="77777777" w:rsidR="00301F6A" w:rsidRDefault="00301F6A" w:rsidP="00DB73F6">
      <w:r>
        <w:separator/>
      </w:r>
    </w:p>
  </w:footnote>
  <w:footnote w:type="continuationSeparator" w:id="0">
    <w:p w14:paraId="1685AED2" w14:textId="77777777" w:rsidR="00301F6A" w:rsidRDefault="00301F6A" w:rsidP="00DB7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AC"/>
    <w:rsid w:val="00276A77"/>
    <w:rsid w:val="00301F6A"/>
    <w:rsid w:val="005A66B3"/>
    <w:rsid w:val="007C51EA"/>
    <w:rsid w:val="008473C3"/>
    <w:rsid w:val="008B066E"/>
    <w:rsid w:val="008C06E3"/>
    <w:rsid w:val="008D1DC7"/>
    <w:rsid w:val="00BB53AC"/>
    <w:rsid w:val="00D120DA"/>
    <w:rsid w:val="00DB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39CE2"/>
  <w15:chartTrackingRefBased/>
  <w15:docId w15:val="{243212E2-E476-4C22-8B5E-76EAA90A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3AC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3C3"/>
    <w:pPr>
      <w:spacing w:before="100" w:beforeAutospacing="1" w:after="100" w:afterAutospacing="1"/>
    </w:pPr>
    <w:rPr>
      <w:rFonts w:cs="Angsana New"/>
      <w:sz w:val="28"/>
      <w:szCs w:val="28"/>
    </w:rPr>
  </w:style>
  <w:style w:type="table" w:styleId="a4">
    <w:name w:val="Table Grid"/>
    <w:basedOn w:val="a1"/>
    <w:uiPriority w:val="39"/>
    <w:rsid w:val="008B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B73F6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DB73F6"/>
    <w:rPr>
      <w:rFonts w:ascii="Angsana New" w:eastAsia="Times New Roman" w:hAnsi="Angsana New" w:cs="Angsana New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DB73F6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DB73F6"/>
    <w:rPr>
      <w:rFonts w:ascii="Angsana New" w:eastAsia="Times New Roman" w:hAnsi="Angsan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AF1CC-B4C3-41E1-9B8D-81ACFABB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กันต์ ธนากานต์</dc:creator>
  <cp:keywords/>
  <dc:description/>
  <cp:lastModifiedBy>กันต์ ธนากานต์</cp:lastModifiedBy>
  <cp:revision>6</cp:revision>
  <dcterms:created xsi:type="dcterms:W3CDTF">2026-06-18T04:48:00Z</dcterms:created>
  <dcterms:modified xsi:type="dcterms:W3CDTF">2026-07-16T03:48:00Z</dcterms:modified>
</cp:coreProperties>
</file>